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50" w:rsidRDefault="005B4B50" w:rsidP="00D10212">
      <w:pPr>
        <w:jc w:val="center"/>
        <w:rPr>
          <w:sz w:val="20"/>
          <w:szCs w:val="20"/>
        </w:rPr>
      </w:pPr>
    </w:p>
    <w:p w:rsidR="005B4B50" w:rsidRDefault="005B4B50" w:rsidP="00D10212">
      <w:pPr>
        <w:jc w:val="center"/>
        <w:rPr>
          <w:sz w:val="20"/>
          <w:szCs w:val="20"/>
        </w:rPr>
      </w:pPr>
    </w:p>
    <w:p w:rsidR="00D54DED" w:rsidRPr="00E64B9A" w:rsidRDefault="00D54DED" w:rsidP="00D10212">
      <w:pPr>
        <w:jc w:val="center"/>
        <w:rPr>
          <w:sz w:val="20"/>
          <w:szCs w:val="20"/>
        </w:rPr>
      </w:pPr>
      <w:r w:rsidRPr="00E64B9A">
        <w:rPr>
          <w:sz w:val="20"/>
          <w:szCs w:val="20"/>
        </w:rPr>
        <w:t xml:space="preserve">Planning Guide: </w:t>
      </w:r>
      <w:r w:rsidRPr="00E64B9A">
        <w:rPr>
          <w:b/>
          <w:sz w:val="20"/>
          <w:szCs w:val="20"/>
        </w:rPr>
        <w:t>APPAREL DESIGN (APD)</w:t>
      </w:r>
    </w:p>
    <w:p w:rsidR="00D54DED" w:rsidRPr="00E64B9A" w:rsidRDefault="00D54DED" w:rsidP="00D10212">
      <w:pPr>
        <w:jc w:val="center"/>
        <w:rPr>
          <w:sz w:val="20"/>
          <w:szCs w:val="20"/>
        </w:rPr>
      </w:pPr>
      <w:r w:rsidRPr="00E64B9A">
        <w:rPr>
          <w:sz w:val="20"/>
          <w:szCs w:val="20"/>
        </w:rPr>
        <w:t xml:space="preserve">For </w:t>
      </w:r>
      <w:r w:rsidR="006C7DE8" w:rsidRPr="00E64B9A">
        <w:rPr>
          <w:sz w:val="20"/>
          <w:szCs w:val="20"/>
        </w:rPr>
        <w:t>S</w:t>
      </w:r>
      <w:r w:rsidRPr="00E64B9A">
        <w:rPr>
          <w:sz w:val="20"/>
          <w:szCs w:val="20"/>
        </w:rPr>
        <w:t xml:space="preserve">tudents with a Catalog Date of </w:t>
      </w:r>
      <w:proofErr w:type="gramStart"/>
      <w:r w:rsidRPr="00E64B9A">
        <w:rPr>
          <w:sz w:val="20"/>
          <w:szCs w:val="20"/>
        </w:rPr>
        <w:t>Fall</w:t>
      </w:r>
      <w:proofErr w:type="gramEnd"/>
      <w:r w:rsidRPr="00E64B9A">
        <w:rPr>
          <w:sz w:val="20"/>
          <w:szCs w:val="20"/>
        </w:rPr>
        <w:t xml:space="preserve"> 20</w:t>
      </w:r>
      <w:r w:rsidR="00F806D8" w:rsidRPr="00E64B9A">
        <w:rPr>
          <w:sz w:val="20"/>
          <w:szCs w:val="20"/>
        </w:rPr>
        <w:t>1</w:t>
      </w:r>
      <w:r w:rsidR="00877E45">
        <w:rPr>
          <w:sz w:val="20"/>
          <w:szCs w:val="20"/>
        </w:rPr>
        <w:t>3</w:t>
      </w:r>
    </w:p>
    <w:p w:rsidR="00D54DED" w:rsidRPr="00E64B9A" w:rsidRDefault="00D54DED" w:rsidP="00D10212">
      <w:pPr>
        <w:jc w:val="center"/>
        <w:rPr>
          <w:sz w:val="20"/>
          <w:szCs w:val="20"/>
        </w:rPr>
      </w:pPr>
      <w:r w:rsidRPr="00E64B9A">
        <w:rPr>
          <w:sz w:val="20"/>
          <w:szCs w:val="20"/>
        </w:rPr>
        <w:t xml:space="preserve">University of Delaware, College of </w:t>
      </w:r>
      <w:r w:rsidR="00F806D8" w:rsidRPr="00E64B9A">
        <w:rPr>
          <w:sz w:val="20"/>
          <w:szCs w:val="20"/>
        </w:rPr>
        <w:t xml:space="preserve">Arts </w:t>
      </w:r>
      <w:r w:rsidR="00654D01" w:rsidRPr="00E64B9A">
        <w:rPr>
          <w:sz w:val="20"/>
          <w:szCs w:val="20"/>
        </w:rPr>
        <w:t>and</w:t>
      </w:r>
      <w:r w:rsidR="00F806D8" w:rsidRPr="00E64B9A">
        <w:rPr>
          <w:sz w:val="20"/>
          <w:szCs w:val="20"/>
        </w:rPr>
        <w:t xml:space="preserve"> Science</w:t>
      </w:r>
      <w:r w:rsidR="00654D01" w:rsidRPr="00E64B9A">
        <w:rPr>
          <w:sz w:val="20"/>
          <w:szCs w:val="20"/>
        </w:rPr>
        <w:t>s</w:t>
      </w:r>
    </w:p>
    <w:p w:rsidR="00D54DED" w:rsidRPr="00E64B9A" w:rsidRDefault="00D10212" w:rsidP="00D10212">
      <w:pPr>
        <w:jc w:val="center"/>
        <w:rPr>
          <w:sz w:val="20"/>
          <w:szCs w:val="20"/>
        </w:rPr>
      </w:pPr>
      <w:r w:rsidRPr="00E64B9A">
        <w:rPr>
          <w:sz w:val="20"/>
          <w:szCs w:val="20"/>
        </w:rPr>
        <w:t>D</w:t>
      </w:r>
      <w:r w:rsidR="00D54DED" w:rsidRPr="00E64B9A">
        <w:rPr>
          <w:sz w:val="20"/>
          <w:szCs w:val="20"/>
        </w:rPr>
        <w:t>epartment of Fashion and Apparel Studies (FASH)</w:t>
      </w:r>
    </w:p>
    <w:p w:rsidR="00D54DED" w:rsidRPr="00E64B9A" w:rsidRDefault="00D54DED">
      <w:pPr>
        <w:jc w:val="center"/>
        <w:rPr>
          <w:b/>
          <w:bCs/>
          <w:sz w:val="20"/>
          <w:szCs w:val="20"/>
        </w:rPr>
      </w:pPr>
    </w:p>
    <w:tbl>
      <w:tblPr>
        <w:tblW w:w="0" w:type="auto"/>
        <w:tblLayout w:type="fixed"/>
        <w:tblLook w:val="01E0" w:firstRow="1" w:lastRow="1" w:firstColumn="1" w:lastColumn="1" w:noHBand="0" w:noVBand="0"/>
      </w:tblPr>
      <w:tblGrid>
        <w:gridCol w:w="4308"/>
        <w:gridCol w:w="1080"/>
        <w:gridCol w:w="240"/>
        <w:gridCol w:w="4320"/>
        <w:gridCol w:w="960"/>
      </w:tblGrid>
      <w:tr w:rsidR="00D54DED" w:rsidRPr="00E64B9A">
        <w:tc>
          <w:tcPr>
            <w:tcW w:w="4308" w:type="dxa"/>
          </w:tcPr>
          <w:p w:rsidR="00D54DED" w:rsidRPr="00E64B9A" w:rsidRDefault="00D54DED">
            <w:pPr>
              <w:rPr>
                <w:b/>
                <w:bCs/>
                <w:sz w:val="20"/>
                <w:szCs w:val="20"/>
              </w:rPr>
            </w:pPr>
            <w:r w:rsidRPr="00E64B9A">
              <w:rPr>
                <w:b/>
                <w:bCs/>
                <w:sz w:val="20"/>
                <w:szCs w:val="20"/>
              </w:rPr>
              <w:t>Fall</w:t>
            </w:r>
          </w:p>
        </w:tc>
        <w:tc>
          <w:tcPr>
            <w:tcW w:w="1080" w:type="dxa"/>
          </w:tcPr>
          <w:p w:rsidR="00D54DED" w:rsidRPr="00E64B9A" w:rsidRDefault="00D54DED">
            <w:pPr>
              <w:jc w:val="center"/>
              <w:rPr>
                <w:b/>
                <w:bCs/>
                <w:sz w:val="20"/>
                <w:szCs w:val="20"/>
              </w:rPr>
            </w:pPr>
            <w:r w:rsidRPr="00E64B9A">
              <w:rPr>
                <w:b/>
                <w:bCs/>
                <w:sz w:val="20"/>
                <w:szCs w:val="20"/>
              </w:rPr>
              <w:t>Credits</w:t>
            </w:r>
          </w:p>
        </w:tc>
        <w:tc>
          <w:tcPr>
            <w:tcW w:w="240" w:type="dxa"/>
          </w:tcPr>
          <w:p w:rsidR="00D54DED" w:rsidRPr="00E64B9A" w:rsidRDefault="00D54DED">
            <w:pPr>
              <w:rPr>
                <w:b/>
                <w:bCs/>
                <w:sz w:val="20"/>
                <w:szCs w:val="20"/>
              </w:rPr>
            </w:pPr>
          </w:p>
        </w:tc>
        <w:tc>
          <w:tcPr>
            <w:tcW w:w="4320" w:type="dxa"/>
          </w:tcPr>
          <w:p w:rsidR="00D54DED" w:rsidRPr="00E64B9A" w:rsidRDefault="00D54DED">
            <w:pPr>
              <w:rPr>
                <w:b/>
                <w:bCs/>
                <w:sz w:val="20"/>
                <w:szCs w:val="20"/>
              </w:rPr>
            </w:pPr>
            <w:r w:rsidRPr="00E64B9A">
              <w:rPr>
                <w:b/>
                <w:bCs/>
                <w:sz w:val="20"/>
                <w:szCs w:val="20"/>
              </w:rPr>
              <w:t>Spring</w:t>
            </w:r>
          </w:p>
        </w:tc>
        <w:tc>
          <w:tcPr>
            <w:tcW w:w="960" w:type="dxa"/>
          </w:tcPr>
          <w:p w:rsidR="00D54DED" w:rsidRPr="00E64B9A" w:rsidRDefault="00D54DED">
            <w:pPr>
              <w:jc w:val="center"/>
              <w:rPr>
                <w:b/>
                <w:bCs/>
                <w:sz w:val="20"/>
                <w:szCs w:val="20"/>
              </w:rPr>
            </w:pPr>
            <w:r w:rsidRPr="00E64B9A">
              <w:rPr>
                <w:b/>
                <w:bCs/>
                <w:sz w:val="20"/>
                <w:szCs w:val="20"/>
              </w:rPr>
              <w:t>Credits</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FRESHMAN</w:t>
            </w:r>
          </w:p>
        </w:tc>
        <w:tc>
          <w:tcPr>
            <w:tcW w:w="1080" w:type="dxa"/>
          </w:tcPr>
          <w:p w:rsidR="00D54DED" w:rsidRPr="00E64B9A" w:rsidRDefault="00D54DED">
            <w:pP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___CHEM 101 General Chemistry</w:t>
            </w:r>
          </w:p>
          <w:p w:rsidR="00D54DED" w:rsidRPr="00E64B9A" w:rsidRDefault="00D54DED">
            <w:pPr>
              <w:rPr>
                <w:sz w:val="20"/>
                <w:szCs w:val="20"/>
              </w:rPr>
            </w:pPr>
            <w:r w:rsidRPr="00E64B9A">
              <w:rPr>
                <w:sz w:val="20"/>
                <w:szCs w:val="20"/>
              </w:rPr>
              <w:t>___UNIV</w:t>
            </w:r>
            <w:r w:rsidR="00AD673E" w:rsidRPr="00E64B9A">
              <w:rPr>
                <w:sz w:val="20"/>
                <w:szCs w:val="20"/>
              </w:rPr>
              <w:t xml:space="preserve"> </w:t>
            </w:r>
            <w:r w:rsidRPr="00E64B9A">
              <w:rPr>
                <w:sz w:val="20"/>
                <w:szCs w:val="20"/>
              </w:rPr>
              <w:t>101 First Year Experience</w:t>
            </w:r>
          </w:p>
        </w:tc>
        <w:tc>
          <w:tcPr>
            <w:tcW w:w="1080" w:type="dxa"/>
          </w:tcPr>
          <w:p w:rsidR="00D54DED" w:rsidRPr="00E64B9A" w:rsidRDefault="00D54DED">
            <w:pPr>
              <w:jc w:val="center"/>
              <w:rPr>
                <w:sz w:val="20"/>
                <w:szCs w:val="20"/>
              </w:rPr>
            </w:pPr>
            <w:r w:rsidRPr="00E64B9A">
              <w:rPr>
                <w:sz w:val="20"/>
                <w:szCs w:val="20"/>
              </w:rPr>
              <w:t>4</w:t>
            </w:r>
          </w:p>
          <w:p w:rsidR="00D54DED" w:rsidRPr="00E64B9A" w:rsidRDefault="00636D94" w:rsidP="004B7829">
            <w:pPr>
              <w:jc w:val="center"/>
              <w:rPr>
                <w:sz w:val="20"/>
                <w:szCs w:val="20"/>
              </w:rPr>
            </w:pPr>
            <w:r w:rsidRPr="00E64B9A">
              <w:rPr>
                <w:sz w:val="20"/>
                <w:szCs w:val="20"/>
              </w:rPr>
              <w:t>1</w:t>
            </w:r>
          </w:p>
        </w:tc>
        <w:tc>
          <w:tcPr>
            <w:tcW w:w="240" w:type="dxa"/>
          </w:tcPr>
          <w:p w:rsidR="00D54DED" w:rsidRPr="00E64B9A" w:rsidRDefault="00D54DED">
            <w:pPr>
              <w:rPr>
                <w:sz w:val="20"/>
                <w:szCs w:val="20"/>
              </w:rPr>
            </w:pPr>
          </w:p>
        </w:tc>
        <w:tc>
          <w:tcPr>
            <w:tcW w:w="4320" w:type="dxa"/>
          </w:tcPr>
          <w:p w:rsidR="00D54DED" w:rsidRPr="00877E45" w:rsidRDefault="00D54DED">
            <w:pPr>
              <w:rPr>
                <w:sz w:val="16"/>
                <w:szCs w:val="20"/>
              </w:rPr>
            </w:pPr>
            <w:r w:rsidRPr="00E64B9A">
              <w:rPr>
                <w:sz w:val="20"/>
                <w:szCs w:val="20"/>
              </w:rPr>
              <w:t>___</w:t>
            </w:r>
            <w:r w:rsidR="00BF6FB1" w:rsidRPr="00877E45">
              <w:rPr>
                <w:sz w:val="20"/>
                <w:szCs w:val="20"/>
              </w:rPr>
              <w:t>2</w:t>
            </w:r>
            <w:r w:rsidR="00BF6FB1" w:rsidRPr="00877E45">
              <w:rPr>
                <w:sz w:val="20"/>
                <w:szCs w:val="20"/>
                <w:vertAlign w:val="superscript"/>
              </w:rPr>
              <w:t>nd</w:t>
            </w:r>
            <w:r w:rsidR="00BF6FB1" w:rsidRPr="00877E45">
              <w:rPr>
                <w:sz w:val="20"/>
                <w:szCs w:val="20"/>
              </w:rPr>
              <w:t xml:space="preserve"> Science </w:t>
            </w:r>
            <w:r w:rsidR="00BF6FB1" w:rsidRPr="00877E45">
              <w:rPr>
                <w:sz w:val="16"/>
                <w:szCs w:val="20"/>
              </w:rPr>
              <w:t>(CHEM102, BISC106, MATH201, STAT200</w:t>
            </w:r>
            <w:r w:rsidR="00877E45">
              <w:rPr>
                <w:sz w:val="16"/>
                <w:szCs w:val="20"/>
              </w:rPr>
              <w:t>)</w:t>
            </w:r>
          </w:p>
          <w:p w:rsidR="00D54DED" w:rsidRPr="00E64B9A" w:rsidRDefault="00D54DED" w:rsidP="00660D42">
            <w:pPr>
              <w:rPr>
                <w:sz w:val="20"/>
                <w:szCs w:val="20"/>
              </w:rPr>
            </w:pPr>
            <w:r w:rsidRPr="00E64B9A">
              <w:rPr>
                <w:sz w:val="20"/>
                <w:szCs w:val="20"/>
              </w:rPr>
              <w:t>___</w:t>
            </w:r>
            <w:r w:rsidR="00660D42" w:rsidRPr="007A61EB">
              <w:rPr>
                <w:sz w:val="20"/>
                <w:szCs w:val="20"/>
              </w:rPr>
              <w:t>FASH</w:t>
            </w:r>
            <w:r w:rsidR="00AD673E" w:rsidRPr="007A61EB">
              <w:rPr>
                <w:sz w:val="20"/>
                <w:szCs w:val="20"/>
              </w:rPr>
              <w:t xml:space="preserve"> </w:t>
            </w:r>
            <w:r w:rsidR="00660D42" w:rsidRPr="007A61EB">
              <w:rPr>
                <w:sz w:val="20"/>
                <w:szCs w:val="20"/>
              </w:rPr>
              <w:t>233 Fashion Drawing &amp; Rendering</w:t>
            </w:r>
          </w:p>
        </w:tc>
        <w:tc>
          <w:tcPr>
            <w:tcW w:w="960" w:type="dxa"/>
          </w:tcPr>
          <w:p w:rsidR="00D54DED" w:rsidRPr="00E64B9A" w:rsidRDefault="00877E45">
            <w:pPr>
              <w:jc w:val="center"/>
              <w:rPr>
                <w:sz w:val="20"/>
                <w:szCs w:val="20"/>
              </w:rPr>
            </w:pPr>
            <w:r>
              <w:rPr>
                <w:sz w:val="20"/>
                <w:szCs w:val="20"/>
              </w:rPr>
              <w:t>3-</w:t>
            </w:r>
            <w:r w:rsidR="00D54DED" w:rsidRPr="00E64B9A">
              <w:rPr>
                <w:sz w:val="20"/>
                <w:szCs w:val="20"/>
              </w:rPr>
              <w:t>4</w:t>
            </w:r>
          </w:p>
          <w:p w:rsidR="00877E45" w:rsidRDefault="00877E45">
            <w:pPr>
              <w:jc w:val="center"/>
              <w:rPr>
                <w:sz w:val="20"/>
                <w:szCs w:val="20"/>
              </w:rPr>
            </w:pPr>
          </w:p>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636D94" w:rsidP="002760C7">
            <w:pPr>
              <w:rPr>
                <w:sz w:val="20"/>
                <w:szCs w:val="20"/>
              </w:rPr>
            </w:pPr>
            <w:r w:rsidRPr="00E64B9A">
              <w:rPr>
                <w:sz w:val="20"/>
                <w:szCs w:val="20"/>
              </w:rPr>
              <w:t xml:space="preserve">___FASH </w:t>
            </w:r>
            <w:r w:rsidR="002760C7">
              <w:rPr>
                <w:sz w:val="20"/>
                <w:szCs w:val="20"/>
              </w:rPr>
              <w:t>180</w:t>
            </w:r>
            <w:r w:rsidRPr="00E64B9A">
              <w:rPr>
                <w:sz w:val="20"/>
                <w:szCs w:val="20"/>
              </w:rPr>
              <w:t xml:space="preserve"> </w:t>
            </w:r>
            <w:r w:rsidR="002760C7">
              <w:rPr>
                <w:sz w:val="20"/>
                <w:szCs w:val="20"/>
              </w:rPr>
              <w:t>Product Development</w:t>
            </w:r>
            <w:r w:rsidRPr="00E64B9A">
              <w:rPr>
                <w:sz w:val="20"/>
                <w:szCs w:val="20"/>
              </w:rPr>
              <w:t xml:space="preserve"> </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AD673E" w:rsidP="00AD673E">
            <w:pPr>
              <w:rPr>
                <w:sz w:val="20"/>
                <w:szCs w:val="20"/>
              </w:rPr>
            </w:pPr>
            <w:r w:rsidRPr="00E64B9A">
              <w:rPr>
                <w:sz w:val="20"/>
                <w:szCs w:val="20"/>
              </w:rPr>
              <w:t>___ENGL 11</w:t>
            </w:r>
            <w:r w:rsidR="00D54DED" w:rsidRPr="00E64B9A">
              <w:rPr>
                <w:sz w:val="20"/>
                <w:szCs w:val="20"/>
              </w:rPr>
              <w:t>0 Critical Reading &amp; Writing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636D94">
            <w:pPr>
              <w:rPr>
                <w:sz w:val="20"/>
                <w:szCs w:val="20"/>
              </w:rPr>
            </w:pPr>
            <w:r w:rsidRPr="00E64B9A">
              <w:rPr>
                <w:sz w:val="20"/>
                <w:szCs w:val="20"/>
              </w:rPr>
              <w:t>___FASH 133 Fashion Art Studio</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877E45">
            <w:pPr>
              <w:rPr>
                <w:sz w:val="20"/>
                <w:szCs w:val="20"/>
              </w:rPr>
            </w:pPr>
            <w:r w:rsidRPr="00E64B9A">
              <w:rPr>
                <w:sz w:val="20"/>
                <w:szCs w:val="20"/>
              </w:rPr>
              <w:t>___FASH</w:t>
            </w:r>
            <w:r w:rsidR="00AD673E" w:rsidRPr="00E64B9A">
              <w:rPr>
                <w:sz w:val="20"/>
                <w:szCs w:val="20"/>
              </w:rPr>
              <w:t xml:space="preserve"> </w:t>
            </w:r>
            <w:r w:rsidRPr="00E64B9A">
              <w:rPr>
                <w:sz w:val="20"/>
                <w:szCs w:val="20"/>
              </w:rPr>
              <w:t xml:space="preserve">218 </w:t>
            </w:r>
            <w:r w:rsidR="00877E45">
              <w:rPr>
                <w:sz w:val="20"/>
                <w:szCs w:val="20"/>
              </w:rPr>
              <w:t>Intro. to Fashion Business</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Default="00D54DED">
            <w:pPr>
              <w:rPr>
                <w:b/>
                <w:bCs/>
                <w:sz w:val="20"/>
                <w:szCs w:val="20"/>
              </w:rPr>
            </w:pPr>
            <w:r w:rsidRPr="00E64B9A">
              <w:rPr>
                <w:sz w:val="20"/>
                <w:szCs w:val="20"/>
              </w:rPr>
              <w:t>___</w:t>
            </w:r>
            <w:r w:rsidRPr="00E64B9A">
              <w:rPr>
                <w:b/>
                <w:bCs/>
                <w:sz w:val="20"/>
                <w:szCs w:val="20"/>
              </w:rPr>
              <w:t>FASH 122 Apparel Product Assembly</w:t>
            </w:r>
          </w:p>
          <w:p w:rsidR="00877E45" w:rsidRPr="00877E45" w:rsidRDefault="00877E45">
            <w:pPr>
              <w:rPr>
                <w:bCs/>
                <w:sz w:val="20"/>
                <w:szCs w:val="20"/>
              </w:rPr>
            </w:pPr>
            <w:r w:rsidRPr="00877E45">
              <w:rPr>
                <w:bCs/>
                <w:sz w:val="20"/>
                <w:szCs w:val="20"/>
              </w:rPr>
              <w:t>___FASH165 FM/APD Seminar</w:t>
            </w:r>
          </w:p>
        </w:tc>
        <w:tc>
          <w:tcPr>
            <w:tcW w:w="1080" w:type="dxa"/>
          </w:tcPr>
          <w:p w:rsidR="00D54DED" w:rsidRPr="00877E45" w:rsidRDefault="00D54DED">
            <w:pPr>
              <w:jc w:val="center"/>
              <w:rPr>
                <w:sz w:val="20"/>
                <w:szCs w:val="20"/>
              </w:rPr>
            </w:pPr>
            <w:r w:rsidRPr="00877E45">
              <w:rPr>
                <w:sz w:val="20"/>
                <w:szCs w:val="20"/>
              </w:rPr>
              <w:t>3</w:t>
            </w:r>
          </w:p>
          <w:p w:rsidR="00D54DED" w:rsidRPr="00877E45" w:rsidRDefault="00877E45" w:rsidP="00087857">
            <w:pPr>
              <w:jc w:val="center"/>
              <w:rPr>
                <w:sz w:val="20"/>
                <w:szCs w:val="20"/>
                <w:u w:val="single"/>
              </w:rPr>
            </w:pPr>
            <w:r w:rsidRPr="00877E45">
              <w:rPr>
                <w:sz w:val="20"/>
                <w:szCs w:val="20"/>
                <w:u w:val="single"/>
              </w:rPr>
              <w:t>1</w:t>
            </w:r>
          </w:p>
        </w:tc>
        <w:tc>
          <w:tcPr>
            <w:tcW w:w="240" w:type="dxa"/>
          </w:tcPr>
          <w:p w:rsidR="00D54DED" w:rsidRPr="00E64B9A" w:rsidRDefault="00D54DED">
            <w:pPr>
              <w:rPr>
                <w:sz w:val="20"/>
                <w:szCs w:val="20"/>
              </w:rPr>
            </w:pPr>
          </w:p>
        </w:tc>
        <w:tc>
          <w:tcPr>
            <w:tcW w:w="4320" w:type="dxa"/>
          </w:tcPr>
          <w:p w:rsidR="00D54DED" w:rsidRPr="00E64B9A" w:rsidRDefault="00D54DED" w:rsidP="008E2508">
            <w:pPr>
              <w:rPr>
                <w:sz w:val="20"/>
                <w:szCs w:val="20"/>
              </w:rPr>
            </w:pPr>
            <w:r w:rsidRPr="00E64B9A">
              <w:rPr>
                <w:sz w:val="20"/>
                <w:szCs w:val="20"/>
              </w:rPr>
              <w:t>___</w:t>
            </w:r>
            <w:r w:rsidR="00636D94" w:rsidRPr="00E64B9A">
              <w:rPr>
                <w:sz w:val="20"/>
                <w:szCs w:val="20"/>
              </w:rPr>
              <w:t>MATH 114, MATH115, or higher/equivalent</w:t>
            </w:r>
          </w:p>
        </w:tc>
        <w:tc>
          <w:tcPr>
            <w:tcW w:w="960" w:type="dxa"/>
          </w:tcPr>
          <w:p w:rsidR="00D54DED" w:rsidRPr="00E64B9A" w:rsidRDefault="00D54DED">
            <w:pPr>
              <w:jc w:val="center"/>
              <w:rPr>
                <w:sz w:val="20"/>
                <w:szCs w:val="20"/>
                <w:u w:val="single"/>
              </w:rPr>
            </w:pPr>
            <w:r w:rsidRPr="00E64B9A">
              <w:rPr>
                <w:sz w:val="20"/>
                <w:szCs w:val="20"/>
                <w:u w:val="single"/>
              </w:rPr>
              <w:t>3</w:t>
            </w:r>
          </w:p>
          <w:p w:rsidR="00D54DED" w:rsidRPr="00E64B9A" w:rsidRDefault="00D54DED" w:rsidP="00D54DED">
            <w:pPr>
              <w:jc w:val="center"/>
              <w:rPr>
                <w:sz w:val="20"/>
                <w:szCs w:val="20"/>
              </w:rPr>
            </w:pPr>
            <w:r w:rsidRPr="00E64B9A">
              <w:rPr>
                <w:sz w:val="20"/>
                <w:szCs w:val="20"/>
              </w:rPr>
              <w:t>16</w:t>
            </w:r>
          </w:p>
        </w:tc>
      </w:tr>
      <w:tr w:rsidR="00877E45" w:rsidRPr="00E64B9A">
        <w:tc>
          <w:tcPr>
            <w:tcW w:w="4308" w:type="dxa"/>
          </w:tcPr>
          <w:p w:rsidR="00877E45" w:rsidRPr="00E64B9A" w:rsidRDefault="00877E45" w:rsidP="00D54DED">
            <w:pPr>
              <w:rPr>
                <w:sz w:val="20"/>
                <w:szCs w:val="20"/>
              </w:rPr>
            </w:pPr>
          </w:p>
        </w:tc>
        <w:tc>
          <w:tcPr>
            <w:tcW w:w="1080" w:type="dxa"/>
          </w:tcPr>
          <w:p w:rsidR="00877E45" w:rsidRPr="00E64B9A" w:rsidRDefault="00877E45" w:rsidP="00D54DED">
            <w:pPr>
              <w:jc w:val="center"/>
              <w:rPr>
                <w:sz w:val="20"/>
                <w:szCs w:val="20"/>
              </w:rPr>
            </w:pPr>
            <w:r>
              <w:rPr>
                <w:sz w:val="20"/>
                <w:szCs w:val="20"/>
              </w:rPr>
              <w:t>15</w:t>
            </w:r>
          </w:p>
        </w:tc>
        <w:tc>
          <w:tcPr>
            <w:tcW w:w="240" w:type="dxa"/>
          </w:tcPr>
          <w:p w:rsidR="00877E45" w:rsidRPr="00E64B9A" w:rsidRDefault="00877E45">
            <w:pPr>
              <w:rPr>
                <w:sz w:val="20"/>
                <w:szCs w:val="20"/>
              </w:rPr>
            </w:pPr>
          </w:p>
        </w:tc>
        <w:tc>
          <w:tcPr>
            <w:tcW w:w="4320" w:type="dxa"/>
          </w:tcPr>
          <w:p w:rsidR="00877E45" w:rsidRPr="00E64B9A" w:rsidRDefault="00877E45">
            <w:pPr>
              <w:rPr>
                <w:sz w:val="20"/>
                <w:szCs w:val="20"/>
              </w:rPr>
            </w:pPr>
          </w:p>
        </w:tc>
        <w:tc>
          <w:tcPr>
            <w:tcW w:w="960" w:type="dxa"/>
          </w:tcPr>
          <w:p w:rsidR="00877E45" w:rsidRPr="00E64B9A" w:rsidRDefault="00877E45">
            <w:pPr>
              <w:jc w:val="center"/>
              <w:rPr>
                <w:sz w:val="20"/>
                <w:szCs w:val="20"/>
                <w:u w:val="single"/>
              </w:rPr>
            </w:pPr>
          </w:p>
        </w:tc>
      </w:tr>
      <w:tr w:rsidR="00D54DED" w:rsidRPr="00E64B9A">
        <w:tc>
          <w:tcPr>
            <w:tcW w:w="4308" w:type="dxa"/>
          </w:tcPr>
          <w:p w:rsidR="00D54DED" w:rsidRPr="00E64B9A" w:rsidRDefault="00D54DED" w:rsidP="00D54DED">
            <w:pPr>
              <w:rPr>
                <w:sz w:val="20"/>
                <w:szCs w:val="20"/>
              </w:rPr>
            </w:pPr>
          </w:p>
        </w:tc>
        <w:tc>
          <w:tcPr>
            <w:tcW w:w="1080" w:type="dxa"/>
          </w:tcPr>
          <w:p w:rsidR="00D54DED" w:rsidRPr="00E64B9A" w:rsidRDefault="00D54DED" w:rsidP="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u w:val="single"/>
              </w:rPr>
            </w:pPr>
          </w:p>
        </w:tc>
      </w:tr>
      <w:tr w:rsidR="00D54DED" w:rsidRPr="00E64B9A">
        <w:tc>
          <w:tcPr>
            <w:tcW w:w="4308" w:type="dxa"/>
          </w:tcPr>
          <w:p w:rsidR="00D54DED" w:rsidRPr="00E64B9A" w:rsidRDefault="00D54DED" w:rsidP="00443213">
            <w:pPr>
              <w:rPr>
                <w:sz w:val="20"/>
                <w:szCs w:val="20"/>
              </w:rPr>
            </w:pPr>
            <w:r w:rsidRPr="00E64B9A">
              <w:rPr>
                <w:sz w:val="20"/>
                <w:szCs w:val="20"/>
              </w:rPr>
              <w:t>SOPHOMORE</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___FASH 215 Fundamentals of Textiles I</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___FASH 220 Fundamentals of Textiles II</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5839E8">
            <w:pPr>
              <w:rPr>
                <w:sz w:val="20"/>
                <w:szCs w:val="20"/>
              </w:rPr>
            </w:pPr>
            <w:r w:rsidRPr="00E64B9A">
              <w:rPr>
                <w:sz w:val="20"/>
                <w:szCs w:val="20"/>
              </w:rPr>
              <w:t>___</w:t>
            </w:r>
            <w:r w:rsidR="005839E8">
              <w:rPr>
                <w:sz w:val="20"/>
                <w:szCs w:val="20"/>
              </w:rPr>
              <w:t xml:space="preserve">FASH213 </w:t>
            </w:r>
            <w:r w:rsidRPr="00E64B9A">
              <w:rPr>
                <w:sz w:val="20"/>
                <w:szCs w:val="20"/>
              </w:rPr>
              <w:t xml:space="preserve">Costume History </w:t>
            </w:r>
            <w:r w:rsidR="005839E8">
              <w:rPr>
                <w:sz w:val="20"/>
                <w:szCs w:val="20"/>
              </w:rPr>
              <w:t>(fulfills MC)</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6C7DE8">
            <w:pPr>
              <w:rPr>
                <w:sz w:val="20"/>
                <w:szCs w:val="20"/>
              </w:rPr>
            </w:pPr>
            <w:r w:rsidRPr="00E64B9A">
              <w:rPr>
                <w:sz w:val="20"/>
                <w:szCs w:val="20"/>
              </w:rPr>
              <w:t>___FASH 210 Seminar on Fashion &amp;</w:t>
            </w:r>
            <w:r w:rsidR="00A22021" w:rsidRPr="00E64B9A">
              <w:rPr>
                <w:sz w:val="20"/>
                <w:szCs w:val="20"/>
              </w:rPr>
              <w:t xml:space="preserve"> </w:t>
            </w:r>
            <w:r w:rsidRPr="00E64B9A">
              <w:rPr>
                <w:sz w:val="20"/>
                <w:szCs w:val="20"/>
              </w:rPr>
              <w:t>Sustai</w:t>
            </w:r>
            <w:r w:rsidR="006C7DE8" w:rsidRPr="00E64B9A">
              <w:rPr>
                <w:sz w:val="20"/>
                <w:szCs w:val="20"/>
              </w:rPr>
              <w:t>n.</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660D42" w:rsidRPr="00E64B9A" w:rsidRDefault="00D54DED">
            <w:pPr>
              <w:rPr>
                <w:sz w:val="20"/>
                <w:szCs w:val="20"/>
              </w:rPr>
            </w:pPr>
            <w:r w:rsidRPr="00E64B9A">
              <w:rPr>
                <w:sz w:val="20"/>
                <w:szCs w:val="20"/>
              </w:rPr>
              <w:t>___Foreign Language</w:t>
            </w:r>
          </w:p>
        </w:tc>
        <w:tc>
          <w:tcPr>
            <w:tcW w:w="1080" w:type="dxa"/>
          </w:tcPr>
          <w:p w:rsidR="00D54DED" w:rsidRPr="00E64B9A" w:rsidRDefault="004B7829">
            <w:pPr>
              <w:jc w:val="center"/>
              <w:rPr>
                <w:sz w:val="20"/>
                <w:szCs w:val="20"/>
              </w:rPr>
            </w:pPr>
            <w:r w:rsidRPr="00E64B9A">
              <w:rPr>
                <w:sz w:val="20"/>
                <w:szCs w:val="20"/>
              </w:rPr>
              <w:t>0-</w:t>
            </w:r>
            <w:r w:rsidR="00D54DED"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___Foreign Language</w:t>
            </w:r>
          </w:p>
        </w:tc>
        <w:tc>
          <w:tcPr>
            <w:tcW w:w="960" w:type="dxa"/>
          </w:tcPr>
          <w:p w:rsidR="00D54DED" w:rsidRPr="00E64B9A" w:rsidRDefault="004B7829">
            <w:pPr>
              <w:jc w:val="center"/>
              <w:rPr>
                <w:sz w:val="20"/>
                <w:szCs w:val="20"/>
              </w:rPr>
            </w:pPr>
            <w:r w:rsidRPr="00E64B9A">
              <w:rPr>
                <w:sz w:val="20"/>
                <w:szCs w:val="20"/>
              </w:rPr>
              <w:t>0-</w:t>
            </w:r>
            <w:r w:rsidR="00D54DED" w:rsidRPr="00E64B9A">
              <w:rPr>
                <w:sz w:val="20"/>
                <w:szCs w:val="20"/>
              </w:rPr>
              <w:t>4</w:t>
            </w:r>
          </w:p>
        </w:tc>
      </w:tr>
      <w:tr w:rsidR="00D54DED" w:rsidRPr="00E64B9A">
        <w:tc>
          <w:tcPr>
            <w:tcW w:w="4308" w:type="dxa"/>
          </w:tcPr>
          <w:p w:rsidR="00D54DED" w:rsidRPr="00E64B9A" w:rsidRDefault="00D54DED" w:rsidP="00D54DED">
            <w:pPr>
              <w:rPr>
                <w:sz w:val="20"/>
                <w:szCs w:val="20"/>
              </w:rPr>
            </w:pPr>
            <w:r w:rsidRPr="00E64B9A">
              <w:rPr>
                <w:sz w:val="20"/>
                <w:szCs w:val="20"/>
              </w:rPr>
              <w:t>___</w:t>
            </w:r>
            <w:r w:rsidRPr="00E64B9A">
              <w:rPr>
                <w:b/>
                <w:sz w:val="20"/>
                <w:szCs w:val="20"/>
              </w:rPr>
              <w:t>FASH</w:t>
            </w:r>
            <w:r w:rsidR="00AD673E" w:rsidRPr="00E64B9A">
              <w:rPr>
                <w:b/>
                <w:sz w:val="20"/>
                <w:szCs w:val="20"/>
              </w:rPr>
              <w:t xml:space="preserve"> </w:t>
            </w:r>
            <w:r w:rsidRPr="00E64B9A">
              <w:rPr>
                <w:b/>
                <w:sz w:val="20"/>
                <w:szCs w:val="20"/>
              </w:rPr>
              <w:t>221 Apparel Structures</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w:t>
            </w:r>
            <w:r w:rsidRPr="00E64B9A">
              <w:rPr>
                <w:b/>
                <w:sz w:val="20"/>
                <w:szCs w:val="20"/>
              </w:rPr>
              <w:t>FASH</w:t>
            </w:r>
            <w:r w:rsidRPr="00E64B9A">
              <w:rPr>
                <w:b/>
                <w:bCs/>
                <w:sz w:val="20"/>
                <w:szCs w:val="20"/>
              </w:rPr>
              <w:t xml:space="preserve"> 314 Apparel Design by Flat Pattern</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660D42">
            <w:pPr>
              <w:rPr>
                <w:sz w:val="20"/>
                <w:szCs w:val="20"/>
              </w:rPr>
            </w:pPr>
            <w:r w:rsidRPr="00E64B9A">
              <w:rPr>
                <w:sz w:val="20"/>
                <w:szCs w:val="20"/>
              </w:rPr>
              <w:t>___</w:t>
            </w:r>
            <w:r w:rsidR="00660D42" w:rsidRPr="00E64B9A">
              <w:rPr>
                <w:sz w:val="20"/>
                <w:szCs w:val="20"/>
              </w:rPr>
              <w:t>PSYC</w:t>
            </w:r>
            <w:r w:rsidR="008F48BB" w:rsidRPr="00E64B9A">
              <w:rPr>
                <w:sz w:val="20"/>
                <w:szCs w:val="20"/>
              </w:rPr>
              <w:t xml:space="preserve"> </w:t>
            </w:r>
            <w:r w:rsidR="00660D42" w:rsidRPr="00E64B9A">
              <w:rPr>
                <w:sz w:val="20"/>
                <w:szCs w:val="20"/>
              </w:rPr>
              <w:t>100 General Psychology</w:t>
            </w:r>
          </w:p>
        </w:tc>
        <w:tc>
          <w:tcPr>
            <w:tcW w:w="1080" w:type="dxa"/>
          </w:tcPr>
          <w:p w:rsidR="00D54DED" w:rsidRPr="00E64B9A" w:rsidRDefault="00D54DED">
            <w:pPr>
              <w:jc w:val="center"/>
              <w:rPr>
                <w:sz w:val="20"/>
                <w:szCs w:val="20"/>
                <w:u w:val="single"/>
              </w:rPr>
            </w:pPr>
            <w:r w:rsidRPr="00E64B9A">
              <w:rPr>
                <w:sz w:val="20"/>
                <w:szCs w:val="20"/>
                <w:u w:val="single"/>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___SOCI</w:t>
            </w:r>
            <w:r w:rsidR="008F48BB" w:rsidRPr="00E64B9A">
              <w:rPr>
                <w:sz w:val="20"/>
                <w:szCs w:val="20"/>
              </w:rPr>
              <w:t xml:space="preserve"> </w:t>
            </w:r>
            <w:r w:rsidRPr="00E64B9A">
              <w:rPr>
                <w:sz w:val="20"/>
                <w:szCs w:val="20"/>
              </w:rPr>
              <w:t xml:space="preserve">201 Introduction to Sociology </w:t>
            </w:r>
          </w:p>
        </w:tc>
        <w:tc>
          <w:tcPr>
            <w:tcW w:w="960" w:type="dxa"/>
          </w:tcPr>
          <w:p w:rsidR="00D54DED" w:rsidRPr="00E64B9A" w:rsidRDefault="00D54DED">
            <w:pPr>
              <w:jc w:val="center"/>
              <w:rPr>
                <w:sz w:val="20"/>
                <w:szCs w:val="20"/>
                <w:u w:val="single"/>
              </w:rPr>
            </w:pPr>
            <w:r w:rsidRPr="00E64B9A">
              <w:rPr>
                <w:sz w:val="20"/>
                <w:szCs w:val="20"/>
                <w:u w:val="single"/>
              </w:rPr>
              <w:t>3</w:t>
            </w:r>
          </w:p>
        </w:tc>
      </w:tr>
      <w:tr w:rsidR="00D54DED" w:rsidRPr="00E64B9A">
        <w:tc>
          <w:tcPr>
            <w:tcW w:w="4308" w:type="dxa"/>
          </w:tcPr>
          <w:p w:rsidR="00D54DED" w:rsidRPr="00E64B9A" w:rsidRDefault="00D54DED" w:rsidP="00087857">
            <w:pPr>
              <w:rPr>
                <w:sz w:val="20"/>
                <w:szCs w:val="20"/>
              </w:rPr>
            </w:pPr>
          </w:p>
        </w:tc>
        <w:tc>
          <w:tcPr>
            <w:tcW w:w="1080" w:type="dxa"/>
          </w:tcPr>
          <w:p w:rsidR="00D54DED" w:rsidRPr="00E64B9A" w:rsidRDefault="00D54DED">
            <w:pPr>
              <w:jc w:val="center"/>
              <w:rPr>
                <w:sz w:val="20"/>
                <w:szCs w:val="20"/>
              </w:rPr>
            </w:pPr>
            <w:r w:rsidRPr="00E64B9A">
              <w:rPr>
                <w:sz w:val="20"/>
                <w:szCs w:val="20"/>
              </w:rPr>
              <w:t>16</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r w:rsidRPr="00E64B9A">
              <w:rPr>
                <w:sz w:val="20"/>
                <w:szCs w:val="20"/>
              </w:rPr>
              <w:t>16</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JUNIOR</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904FB3" w:rsidP="00C44D45">
            <w:pPr>
              <w:rPr>
                <w:sz w:val="20"/>
                <w:szCs w:val="20"/>
              </w:rPr>
            </w:pPr>
            <w:r w:rsidRPr="00E64B9A">
              <w:rPr>
                <w:sz w:val="20"/>
                <w:szCs w:val="20"/>
              </w:rPr>
              <w:t>___</w:t>
            </w:r>
            <w:r w:rsidR="00D54DED" w:rsidRPr="00E64B9A">
              <w:rPr>
                <w:sz w:val="20"/>
                <w:szCs w:val="20"/>
              </w:rPr>
              <w:t>COMM 212</w:t>
            </w:r>
            <w:r w:rsidR="00C44D45" w:rsidRPr="00E64B9A">
              <w:rPr>
                <w:sz w:val="20"/>
                <w:szCs w:val="20"/>
              </w:rPr>
              <w:t xml:space="preserve"> Oral Communications in Business     </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480377" w:rsidRDefault="00D54DED">
            <w:pPr>
              <w:rPr>
                <w:sz w:val="20"/>
                <w:szCs w:val="20"/>
                <w:vertAlign w:val="superscript"/>
              </w:rPr>
            </w:pPr>
            <w:r w:rsidRPr="00E64B9A">
              <w:rPr>
                <w:sz w:val="20"/>
                <w:szCs w:val="20"/>
              </w:rPr>
              <w:t>___ECON 151 Introduction to Microeconomics</w:t>
            </w:r>
            <w:r w:rsidR="00480377">
              <w:rPr>
                <w:sz w:val="20"/>
                <w:szCs w:val="20"/>
                <w:vertAlign w:val="superscript"/>
              </w:rPr>
              <w:t>5</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7877BE" w:rsidRDefault="00D54DED" w:rsidP="00B0688F">
            <w:pPr>
              <w:rPr>
                <w:i/>
                <w:sz w:val="20"/>
                <w:szCs w:val="20"/>
              </w:rPr>
            </w:pPr>
            <w:r w:rsidRPr="005B4B50">
              <w:rPr>
                <w:sz w:val="20"/>
                <w:szCs w:val="20"/>
              </w:rPr>
              <w:t>___</w:t>
            </w:r>
            <w:r w:rsidR="00B0688F">
              <w:rPr>
                <w:sz w:val="20"/>
                <w:szCs w:val="20"/>
              </w:rPr>
              <w:t>Univers</w:t>
            </w:r>
            <w:r w:rsidR="003E4412">
              <w:rPr>
                <w:sz w:val="20"/>
                <w:szCs w:val="20"/>
              </w:rPr>
              <w:t>ity History and Cultural Change</w:t>
            </w:r>
            <w:r w:rsidR="00B0688F">
              <w:rPr>
                <w:sz w:val="20"/>
                <w:szCs w:val="20"/>
              </w:rPr>
              <w:t xml:space="preserve"> Breadth Requirement</w:t>
            </w:r>
            <w:r w:rsidR="007877BE">
              <w:rPr>
                <w:i/>
                <w:sz w:val="20"/>
                <w:szCs w:val="20"/>
                <w:vertAlign w:val="superscript"/>
              </w:rPr>
              <w:t>4</w:t>
            </w:r>
            <w:r w:rsidR="007877BE">
              <w:rPr>
                <w:i/>
                <w:sz w:val="20"/>
                <w:szCs w:val="20"/>
              </w:rPr>
              <w:t>(</w:t>
            </w:r>
            <w:r w:rsidR="007877BE" w:rsidRPr="007877BE">
              <w:rPr>
                <w:i/>
                <w:sz w:val="20"/>
                <w:szCs w:val="20"/>
                <w:highlight w:val="yellow"/>
              </w:rPr>
              <w:t>students may choose to incorporate these credits in their Art/ARTH/THEA elective and apply these 3 credits to free electives</w:t>
            </w:r>
            <w:r w:rsidR="007877BE">
              <w:rPr>
                <w:i/>
                <w:sz w:val="20"/>
                <w:szCs w:val="20"/>
              </w:rPr>
              <w:t>)</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C609A4" w:rsidRPr="00E64B9A" w:rsidRDefault="00D54DED" w:rsidP="007877BE">
            <w:pPr>
              <w:rPr>
                <w:i/>
                <w:sz w:val="20"/>
                <w:szCs w:val="20"/>
              </w:rPr>
            </w:pPr>
            <w:r w:rsidRPr="00E64B9A">
              <w:rPr>
                <w:sz w:val="20"/>
                <w:szCs w:val="20"/>
              </w:rPr>
              <w:t>___ART/ARTH/THEA Elective</w:t>
            </w:r>
            <w:r w:rsidR="00587158" w:rsidRPr="00E64B9A">
              <w:rPr>
                <w:sz w:val="20"/>
                <w:szCs w:val="20"/>
              </w:rPr>
              <w:t xml:space="preserve"> </w:t>
            </w:r>
            <w:r w:rsidR="003E4412" w:rsidRPr="003E4412">
              <w:rPr>
                <w:sz w:val="16"/>
                <w:szCs w:val="20"/>
              </w:rPr>
              <w:t>(</w:t>
            </w:r>
            <w:r w:rsidR="003E4412" w:rsidRPr="007877BE">
              <w:rPr>
                <w:sz w:val="16"/>
                <w:szCs w:val="20"/>
                <w:highlight w:val="yellow"/>
              </w:rPr>
              <w:t xml:space="preserve">Six of the 9 credits </w:t>
            </w:r>
            <w:r w:rsidR="007877BE" w:rsidRPr="007877BE">
              <w:rPr>
                <w:sz w:val="16"/>
                <w:szCs w:val="20"/>
                <w:highlight w:val="yellow"/>
              </w:rPr>
              <w:t>can</w:t>
            </w:r>
            <w:r w:rsidR="003E4412" w:rsidRPr="007877BE">
              <w:rPr>
                <w:sz w:val="16"/>
                <w:szCs w:val="20"/>
                <w:highlight w:val="yellow"/>
              </w:rPr>
              <w:t xml:space="preserve"> overlap with College and University Breadth requirements. </w:t>
            </w:r>
            <w:r w:rsidR="007877BE" w:rsidRPr="007877BE">
              <w:rPr>
                <w:sz w:val="16"/>
                <w:szCs w:val="20"/>
                <w:highlight w:val="yellow"/>
              </w:rPr>
              <w:t xml:space="preserve">3 credits of ART/ARTH/THEA </w:t>
            </w:r>
            <w:r w:rsidR="007877BE" w:rsidRPr="007877BE">
              <w:rPr>
                <w:b/>
                <w:i/>
                <w:sz w:val="16"/>
                <w:szCs w:val="20"/>
                <w:highlight w:val="yellow"/>
              </w:rPr>
              <w:t xml:space="preserve">must </w:t>
            </w:r>
            <w:r w:rsidR="007877BE" w:rsidRPr="007877BE">
              <w:rPr>
                <w:sz w:val="16"/>
                <w:szCs w:val="20"/>
                <w:highlight w:val="yellow"/>
              </w:rPr>
              <w:t>be taken from</w:t>
            </w:r>
            <w:r w:rsidR="003E4412" w:rsidRPr="007877BE">
              <w:rPr>
                <w:sz w:val="16"/>
                <w:szCs w:val="20"/>
                <w:highlight w:val="yellow"/>
              </w:rPr>
              <w:t xml:space="preserve"> the University Creative Arts and Humanities list and 3 credits ART/ARTH/THEA </w:t>
            </w:r>
            <w:r w:rsidR="007877BE" w:rsidRPr="007877BE">
              <w:rPr>
                <w:b/>
                <w:i/>
                <w:sz w:val="16"/>
                <w:szCs w:val="20"/>
                <w:highlight w:val="yellow"/>
              </w:rPr>
              <w:t>may</w:t>
            </w:r>
            <w:r w:rsidR="007877BE" w:rsidRPr="007877BE">
              <w:rPr>
                <w:sz w:val="16"/>
                <w:szCs w:val="20"/>
                <w:highlight w:val="yellow"/>
              </w:rPr>
              <w:t xml:space="preserve"> be taken from</w:t>
            </w:r>
            <w:r w:rsidR="003E4412" w:rsidRPr="007877BE">
              <w:rPr>
                <w:sz w:val="16"/>
                <w:szCs w:val="20"/>
                <w:highlight w:val="yellow"/>
              </w:rPr>
              <w:t xml:space="preserve"> the University History and Cultural Change list)</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8F48BB">
            <w:pPr>
              <w:rPr>
                <w:sz w:val="20"/>
                <w:szCs w:val="20"/>
              </w:rPr>
            </w:pPr>
            <w:r w:rsidRPr="00E64B9A">
              <w:rPr>
                <w:sz w:val="20"/>
                <w:szCs w:val="20"/>
              </w:rPr>
              <w:t>___</w:t>
            </w:r>
            <w:r w:rsidR="008F48BB" w:rsidRPr="00E64B9A">
              <w:rPr>
                <w:sz w:val="20"/>
                <w:szCs w:val="20"/>
              </w:rPr>
              <w:t>Foreign Language</w:t>
            </w:r>
          </w:p>
        </w:tc>
        <w:tc>
          <w:tcPr>
            <w:tcW w:w="1080" w:type="dxa"/>
          </w:tcPr>
          <w:p w:rsidR="00D54DED" w:rsidRPr="00E64B9A" w:rsidRDefault="004B7829">
            <w:pPr>
              <w:jc w:val="center"/>
              <w:rPr>
                <w:sz w:val="20"/>
                <w:szCs w:val="20"/>
              </w:rPr>
            </w:pPr>
            <w:r w:rsidRPr="00E64B9A">
              <w:rPr>
                <w:sz w:val="20"/>
                <w:szCs w:val="20"/>
              </w:rPr>
              <w:t>0-</w:t>
            </w:r>
            <w:r w:rsidR="008F48BB"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w:t>
            </w:r>
            <w:r w:rsidRPr="00E64B9A">
              <w:rPr>
                <w:b/>
                <w:bCs/>
                <w:sz w:val="20"/>
                <w:szCs w:val="20"/>
              </w:rPr>
              <w:t>FASH 324 Apparel Design by Draping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pPr>
              <w:rPr>
                <w:sz w:val="20"/>
                <w:szCs w:val="20"/>
              </w:rPr>
            </w:pPr>
            <w:r w:rsidRPr="00E64B9A">
              <w:rPr>
                <w:sz w:val="20"/>
                <w:szCs w:val="20"/>
              </w:rPr>
              <w:t>___FASH 333 Fashion Forecasting &amp; Design</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480377" w:rsidRDefault="00D54DED" w:rsidP="00D54DED">
            <w:pPr>
              <w:rPr>
                <w:sz w:val="20"/>
                <w:szCs w:val="20"/>
                <w:vertAlign w:val="superscript"/>
              </w:rPr>
            </w:pPr>
            <w:r w:rsidRPr="00E64B9A">
              <w:rPr>
                <w:sz w:val="20"/>
                <w:szCs w:val="20"/>
              </w:rPr>
              <w:t>___A &amp; S Second Writing Course</w:t>
            </w:r>
            <w:r w:rsidR="00480377">
              <w:rPr>
                <w:sz w:val="20"/>
                <w:szCs w:val="20"/>
                <w:vertAlign w:val="superscript"/>
              </w:rPr>
              <w:t>1</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D54DED">
            <w:pPr>
              <w:rPr>
                <w:sz w:val="20"/>
                <w:szCs w:val="20"/>
              </w:rPr>
            </w:pPr>
            <w:r w:rsidRPr="00E64B9A">
              <w:rPr>
                <w:sz w:val="20"/>
                <w:szCs w:val="20"/>
              </w:rPr>
              <w:t xml:space="preserve">___FASH 380 </w:t>
            </w:r>
            <w:r w:rsidR="002760C7">
              <w:rPr>
                <w:sz w:val="20"/>
                <w:szCs w:val="20"/>
              </w:rPr>
              <w:t xml:space="preserve">Advanced </w:t>
            </w:r>
            <w:r w:rsidRPr="00E64B9A">
              <w:rPr>
                <w:sz w:val="20"/>
                <w:szCs w:val="20"/>
              </w:rPr>
              <w:t>Product Development</w:t>
            </w:r>
          </w:p>
        </w:tc>
        <w:tc>
          <w:tcPr>
            <w:tcW w:w="1080" w:type="dxa"/>
          </w:tcPr>
          <w:p w:rsidR="00D54DED" w:rsidRPr="00877E45" w:rsidRDefault="00D54DED">
            <w:pPr>
              <w:jc w:val="center"/>
              <w:rPr>
                <w:sz w:val="20"/>
                <w:szCs w:val="20"/>
                <w:u w:val="single"/>
              </w:rPr>
            </w:pPr>
            <w:r w:rsidRPr="00877E45">
              <w:rPr>
                <w:sz w:val="20"/>
                <w:szCs w:val="20"/>
                <w:u w:val="single"/>
              </w:rPr>
              <w:t>3</w:t>
            </w:r>
          </w:p>
        </w:tc>
        <w:tc>
          <w:tcPr>
            <w:tcW w:w="240" w:type="dxa"/>
          </w:tcPr>
          <w:p w:rsidR="00D54DED" w:rsidRPr="00E64B9A" w:rsidRDefault="00D54DED">
            <w:pPr>
              <w:rPr>
                <w:sz w:val="20"/>
                <w:szCs w:val="20"/>
              </w:rPr>
            </w:pPr>
          </w:p>
        </w:tc>
        <w:tc>
          <w:tcPr>
            <w:tcW w:w="4320" w:type="dxa"/>
          </w:tcPr>
          <w:p w:rsidR="00D54DED" w:rsidRPr="00E64B9A" w:rsidRDefault="00D54DED" w:rsidP="00877E45">
            <w:pPr>
              <w:rPr>
                <w:sz w:val="20"/>
                <w:szCs w:val="20"/>
              </w:rPr>
            </w:pPr>
            <w:r w:rsidRPr="00E64B9A">
              <w:rPr>
                <w:sz w:val="20"/>
                <w:szCs w:val="20"/>
              </w:rPr>
              <w:t>___</w:t>
            </w:r>
            <w:r w:rsidR="005839E8" w:rsidRPr="007A61EB">
              <w:rPr>
                <w:sz w:val="20"/>
                <w:szCs w:val="20"/>
              </w:rPr>
              <w:t>FASH421 Professional Portfolio Development</w:t>
            </w:r>
          </w:p>
        </w:tc>
        <w:tc>
          <w:tcPr>
            <w:tcW w:w="960" w:type="dxa"/>
          </w:tcPr>
          <w:p w:rsidR="00D54DED" w:rsidRPr="00E64B9A" w:rsidRDefault="00D54DED">
            <w:pPr>
              <w:jc w:val="center"/>
              <w:rPr>
                <w:sz w:val="20"/>
                <w:szCs w:val="20"/>
                <w:u w:val="single"/>
              </w:rPr>
            </w:pPr>
            <w:r w:rsidRPr="00E64B9A">
              <w:rPr>
                <w:sz w:val="20"/>
                <w:szCs w:val="20"/>
                <w:u w:val="single"/>
              </w:rPr>
              <w:t>3</w:t>
            </w:r>
          </w:p>
        </w:tc>
      </w:tr>
      <w:tr w:rsidR="00D54DED" w:rsidRPr="00E64B9A">
        <w:tc>
          <w:tcPr>
            <w:tcW w:w="4308" w:type="dxa"/>
          </w:tcPr>
          <w:p w:rsidR="00D54DED" w:rsidRPr="00E64B9A" w:rsidRDefault="00D54DED">
            <w:pPr>
              <w:rPr>
                <w:sz w:val="20"/>
                <w:szCs w:val="20"/>
              </w:rPr>
            </w:pPr>
          </w:p>
        </w:tc>
        <w:tc>
          <w:tcPr>
            <w:tcW w:w="1080" w:type="dxa"/>
          </w:tcPr>
          <w:p w:rsidR="00D54DED" w:rsidRPr="00877E45" w:rsidRDefault="00877E45">
            <w:pPr>
              <w:jc w:val="center"/>
              <w:rPr>
                <w:sz w:val="20"/>
                <w:szCs w:val="20"/>
              </w:rPr>
            </w:pPr>
            <w:r w:rsidRPr="00877E45">
              <w:rPr>
                <w:sz w:val="20"/>
                <w:szCs w:val="20"/>
              </w:rPr>
              <w:t>16</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r w:rsidRPr="00E64B9A">
              <w:rPr>
                <w:sz w:val="20"/>
                <w:szCs w:val="20"/>
              </w:rPr>
              <w:t>15</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rsidP="00877E45">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SENIOR</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___FASH 419 Social-Psych Aspects of Clothing</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5E2C95" w:rsidRPr="00E64B9A" w:rsidRDefault="00D54DED">
            <w:pPr>
              <w:rPr>
                <w:sz w:val="20"/>
                <w:szCs w:val="20"/>
              </w:rPr>
            </w:pPr>
            <w:r w:rsidRPr="00E64B9A">
              <w:rPr>
                <w:sz w:val="20"/>
                <w:szCs w:val="20"/>
              </w:rPr>
              <w:t>___ART/ARTH/THEA Elective</w:t>
            </w:r>
            <w:r w:rsidR="007877BE">
              <w:rPr>
                <w:sz w:val="20"/>
                <w:szCs w:val="20"/>
              </w:rPr>
              <w:t xml:space="preserve"> - </w:t>
            </w:r>
            <w:r w:rsidR="007877BE" w:rsidRPr="003E4412">
              <w:rPr>
                <w:sz w:val="16"/>
                <w:szCs w:val="20"/>
              </w:rPr>
              <w:t>(</w:t>
            </w:r>
            <w:r w:rsidR="007877BE" w:rsidRPr="007877BE">
              <w:rPr>
                <w:sz w:val="16"/>
                <w:szCs w:val="20"/>
                <w:highlight w:val="yellow"/>
              </w:rPr>
              <w:t xml:space="preserve">Six of the 9 credits can overlap with College and University Breadth requirements. 3 credits of ART/ARTH/THEA </w:t>
            </w:r>
            <w:r w:rsidR="007877BE" w:rsidRPr="007877BE">
              <w:rPr>
                <w:b/>
                <w:i/>
                <w:sz w:val="16"/>
                <w:szCs w:val="20"/>
                <w:highlight w:val="yellow"/>
              </w:rPr>
              <w:t xml:space="preserve">must </w:t>
            </w:r>
            <w:r w:rsidR="007877BE" w:rsidRPr="007877BE">
              <w:rPr>
                <w:sz w:val="16"/>
                <w:szCs w:val="20"/>
                <w:highlight w:val="yellow"/>
              </w:rPr>
              <w:t xml:space="preserve">be taken from the University Creative Arts and Humanities list and 3 credits ART/ARTH/THEA </w:t>
            </w:r>
            <w:r w:rsidR="007877BE" w:rsidRPr="007877BE">
              <w:rPr>
                <w:b/>
                <w:i/>
                <w:sz w:val="16"/>
                <w:szCs w:val="20"/>
                <w:highlight w:val="yellow"/>
              </w:rPr>
              <w:t>may</w:t>
            </w:r>
            <w:r w:rsidR="007877BE" w:rsidRPr="007877BE">
              <w:rPr>
                <w:sz w:val="16"/>
                <w:szCs w:val="20"/>
                <w:highlight w:val="yellow"/>
              </w:rPr>
              <w:t xml:space="preserve"> be taken from the University History and Cultural Change list)</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5E2C95">
            <w:pPr>
              <w:rPr>
                <w:sz w:val="20"/>
                <w:szCs w:val="20"/>
              </w:rPr>
            </w:pPr>
            <w:r w:rsidRPr="00E64B9A">
              <w:rPr>
                <w:sz w:val="20"/>
                <w:szCs w:val="20"/>
              </w:rPr>
              <w:t>___</w:t>
            </w:r>
            <w:r w:rsidR="005E2C95" w:rsidRPr="00E64B9A">
              <w:rPr>
                <w:b/>
                <w:bCs/>
                <w:sz w:val="20"/>
                <w:szCs w:val="20"/>
              </w:rPr>
              <w:t>FASH 48</w:t>
            </w:r>
            <w:r w:rsidRPr="00E64B9A">
              <w:rPr>
                <w:b/>
                <w:bCs/>
                <w:sz w:val="20"/>
                <w:szCs w:val="20"/>
              </w:rPr>
              <w:t xml:space="preserve">4 </w:t>
            </w:r>
            <w:r w:rsidR="005E2C95" w:rsidRPr="00E64B9A">
              <w:rPr>
                <w:b/>
                <w:bCs/>
                <w:sz w:val="20"/>
                <w:szCs w:val="20"/>
              </w:rPr>
              <w:t>Design Expressions</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636D94">
            <w:pPr>
              <w:rPr>
                <w:sz w:val="20"/>
                <w:szCs w:val="20"/>
              </w:rPr>
            </w:pPr>
            <w:r w:rsidRPr="00E64B9A">
              <w:rPr>
                <w:sz w:val="20"/>
                <w:szCs w:val="20"/>
              </w:rPr>
              <w:t>___</w:t>
            </w:r>
            <w:r w:rsidR="00636D94" w:rsidRPr="00E64B9A">
              <w:rPr>
                <w:sz w:val="20"/>
                <w:szCs w:val="20"/>
              </w:rPr>
              <w:t>Business</w:t>
            </w:r>
            <w:r w:rsidRPr="00E64B9A">
              <w:rPr>
                <w:sz w:val="20"/>
                <w:szCs w:val="20"/>
              </w:rPr>
              <w:t xml:space="preserve"> Elective</w:t>
            </w:r>
          </w:p>
        </w:tc>
        <w:tc>
          <w:tcPr>
            <w:tcW w:w="960" w:type="dxa"/>
          </w:tcPr>
          <w:p w:rsidR="00D54DED" w:rsidRPr="00E64B9A" w:rsidRDefault="00D54DED">
            <w:pPr>
              <w:jc w:val="center"/>
              <w:rPr>
                <w:sz w:val="20"/>
                <w:szCs w:val="20"/>
              </w:rPr>
            </w:pPr>
            <w:r w:rsidRPr="00E64B9A">
              <w:rPr>
                <w:sz w:val="20"/>
                <w:szCs w:val="20"/>
              </w:rPr>
              <w:t>3</w:t>
            </w:r>
          </w:p>
        </w:tc>
      </w:tr>
      <w:tr w:rsidR="00D54DED" w:rsidRPr="00F46777">
        <w:tc>
          <w:tcPr>
            <w:tcW w:w="4308" w:type="dxa"/>
          </w:tcPr>
          <w:p w:rsidR="006C7DE8" w:rsidRPr="00F46777" w:rsidRDefault="006C7DE8" w:rsidP="006C7DE8">
            <w:pPr>
              <w:rPr>
                <w:sz w:val="20"/>
                <w:szCs w:val="20"/>
              </w:rPr>
            </w:pPr>
            <w:r w:rsidRPr="00F46777">
              <w:rPr>
                <w:sz w:val="20"/>
                <w:szCs w:val="20"/>
              </w:rPr>
              <w:t>___ART/ARTH/THEA Elective</w:t>
            </w:r>
            <w:r w:rsidR="007877BE">
              <w:rPr>
                <w:sz w:val="20"/>
                <w:szCs w:val="20"/>
              </w:rPr>
              <w:t xml:space="preserve"> - </w:t>
            </w:r>
            <w:r w:rsidR="007877BE" w:rsidRPr="003E4412">
              <w:rPr>
                <w:sz w:val="16"/>
                <w:szCs w:val="20"/>
              </w:rPr>
              <w:t>(</w:t>
            </w:r>
            <w:r w:rsidR="007877BE" w:rsidRPr="007877BE">
              <w:rPr>
                <w:sz w:val="16"/>
                <w:szCs w:val="20"/>
                <w:highlight w:val="yellow"/>
              </w:rPr>
              <w:t xml:space="preserve">Six of the 9 credits can overlap with College and University Breadth requirements. 3 credits of ART/ARTH/THEA </w:t>
            </w:r>
            <w:r w:rsidR="007877BE" w:rsidRPr="007877BE">
              <w:rPr>
                <w:b/>
                <w:i/>
                <w:sz w:val="16"/>
                <w:szCs w:val="20"/>
                <w:highlight w:val="yellow"/>
              </w:rPr>
              <w:t xml:space="preserve">must </w:t>
            </w:r>
            <w:r w:rsidR="007877BE" w:rsidRPr="007877BE">
              <w:rPr>
                <w:sz w:val="16"/>
                <w:szCs w:val="20"/>
                <w:highlight w:val="yellow"/>
              </w:rPr>
              <w:t xml:space="preserve">be taken from the University Creative Arts and Humanities list and 3 credits ART/ARTH/THEA </w:t>
            </w:r>
            <w:r w:rsidR="007877BE" w:rsidRPr="007877BE">
              <w:rPr>
                <w:b/>
                <w:i/>
                <w:sz w:val="16"/>
                <w:szCs w:val="20"/>
                <w:highlight w:val="yellow"/>
              </w:rPr>
              <w:t>may</w:t>
            </w:r>
            <w:r w:rsidR="007877BE" w:rsidRPr="007877BE">
              <w:rPr>
                <w:sz w:val="16"/>
                <w:szCs w:val="20"/>
                <w:highlight w:val="yellow"/>
              </w:rPr>
              <w:t xml:space="preserve"> be taken from the University History and Cultural Change list)</w:t>
            </w:r>
          </w:p>
        </w:tc>
        <w:tc>
          <w:tcPr>
            <w:tcW w:w="1080" w:type="dxa"/>
          </w:tcPr>
          <w:p w:rsidR="00D54DED" w:rsidRPr="00F46777" w:rsidRDefault="005E2C95" w:rsidP="006C7DE8">
            <w:pPr>
              <w:jc w:val="center"/>
              <w:rPr>
                <w:sz w:val="20"/>
                <w:szCs w:val="20"/>
              </w:rPr>
            </w:pPr>
            <w:r w:rsidRPr="00F46777">
              <w:rPr>
                <w:sz w:val="20"/>
                <w:szCs w:val="20"/>
              </w:rPr>
              <w:t>3</w:t>
            </w:r>
          </w:p>
        </w:tc>
        <w:tc>
          <w:tcPr>
            <w:tcW w:w="240" w:type="dxa"/>
          </w:tcPr>
          <w:p w:rsidR="00D54DED" w:rsidRPr="00F46777" w:rsidRDefault="00D54DED">
            <w:pPr>
              <w:rPr>
                <w:sz w:val="20"/>
                <w:szCs w:val="20"/>
              </w:rPr>
            </w:pPr>
          </w:p>
        </w:tc>
        <w:tc>
          <w:tcPr>
            <w:tcW w:w="4320" w:type="dxa"/>
          </w:tcPr>
          <w:p w:rsidR="00C609A4" w:rsidRPr="00F46777" w:rsidRDefault="00560AA4" w:rsidP="005839E8">
            <w:pPr>
              <w:rPr>
                <w:i/>
                <w:sz w:val="20"/>
                <w:szCs w:val="20"/>
              </w:rPr>
            </w:pPr>
            <w:r w:rsidRPr="005839E8">
              <w:rPr>
                <w:sz w:val="20"/>
                <w:szCs w:val="20"/>
              </w:rPr>
              <w:t>___</w:t>
            </w:r>
            <w:r w:rsidR="005839E8">
              <w:rPr>
                <w:sz w:val="20"/>
                <w:szCs w:val="20"/>
              </w:rPr>
              <w:t>Costume History (FASH214, 224 or 319)</w:t>
            </w:r>
          </w:p>
        </w:tc>
        <w:tc>
          <w:tcPr>
            <w:tcW w:w="960" w:type="dxa"/>
          </w:tcPr>
          <w:p w:rsidR="00D54DED" w:rsidRPr="00F46777" w:rsidRDefault="00D54DED">
            <w:pPr>
              <w:jc w:val="center"/>
              <w:rPr>
                <w:sz w:val="20"/>
                <w:szCs w:val="20"/>
              </w:rPr>
            </w:pPr>
            <w:r w:rsidRPr="00F46777">
              <w:rPr>
                <w:sz w:val="20"/>
                <w:szCs w:val="20"/>
              </w:rPr>
              <w:t>3</w:t>
            </w:r>
          </w:p>
        </w:tc>
      </w:tr>
      <w:tr w:rsidR="00D54DED" w:rsidRPr="00F46777">
        <w:trPr>
          <w:trHeight w:val="243"/>
        </w:trPr>
        <w:tc>
          <w:tcPr>
            <w:tcW w:w="4308" w:type="dxa"/>
          </w:tcPr>
          <w:p w:rsidR="00D54DED" w:rsidRPr="00F46777" w:rsidRDefault="006C7DE8" w:rsidP="00636D94">
            <w:pPr>
              <w:rPr>
                <w:sz w:val="20"/>
                <w:szCs w:val="20"/>
              </w:rPr>
            </w:pPr>
            <w:r w:rsidRPr="00F46777">
              <w:rPr>
                <w:sz w:val="20"/>
                <w:szCs w:val="20"/>
              </w:rPr>
              <w:t>___</w:t>
            </w:r>
            <w:r w:rsidR="00636D94" w:rsidRPr="00F46777">
              <w:rPr>
                <w:sz w:val="20"/>
                <w:szCs w:val="20"/>
              </w:rPr>
              <w:t>Business</w:t>
            </w:r>
            <w:r w:rsidRPr="00F46777">
              <w:rPr>
                <w:sz w:val="20"/>
                <w:szCs w:val="20"/>
              </w:rPr>
              <w:t xml:space="preserve"> Elective</w:t>
            </w:r>
          </w:p>
        </w:tc>
        <w:tc>
          <w:tcPr>
            <w:tcW w:w="1080" w:type="dxa"/>
          </w:tcPr>
          <w:p w:rsidR="00087857" w:rsidRPr="000C262F" w:rsidRDefault="00087857" w:rsidP="00D15BD3">
            <w:pPr>
              <w:jc w:val="center"/>
              <w:rPr>
                <w:sz w:val="20"/>
                <w:szCs w:val="20"/>
              </w:rPr>
            </w:pPr>
            <w:r w:rsidRPr="000C262F">
              <w:rPr>
                <w:sz w:val="20"/>
                <w:szCs w:val="20"/>
              </w:rPr>
              <w:t>3</w:t>
            </w:r>
          </w:p>
        </w:tc>
        <w:tc>
          <w:tcPr>
            <w:tcW w:w="240" w:type="dxa"/>
          </w:tcPr>
          <w:p w:rsidR="00D54DED" w:rsidRPr="00F46777" w:rsidRDefault="00D54DED">
            <w:pPr>
              <w:rPr>
                <w:sz w:val="20"/>
                <w:szCs w:val="20"/>
              </w:rPr>
            </w:pPr>
          </w:p>
        </w:tc>
        <w:tc>
          <w:tcPr>
            <w:tcW w:w="4320" w:type="dxa"/>
          </w:tcPr>
          <w:p w:rsidR="00D54DED" w:rsidRPr="00F46777" w:rsidRDefault="00D54DED">
            <w:pPr>
              <w:rPr>
                <w:sz w:val="20"/>
                <w:szCs w:val="20"/>
              </w:rPr>
            </w:pPr>
            <w:r w:rsidRPr="00F46777">
              <w:rPr>
                <w:sz w:val="20"/>
                <w:szCs w:val="20"/>
              </w:rPr>
              <w:t>___</w:t>
            </w:r>
            <w:r w:rsidRPr="00F46777">
              <w:rPr>
                <w:b/>
                <w:bCs/>
                <w:sz w:val="20"/>
                <w:szCs w:val="20"/>
              </w:rPr>
              <w:t xml:space="preserve">FASH 433 Prod </w:t>
            </w:r>
            <w:proofErr w:type="spellStart"/>
            <w:r w:rsidRPr="00F46777">
              <w:rPr>
                <w:b/>
                <w:bCs/>
                <w:sz w:val="20"/>
                <w:szCs w:val="20"/>
              </w:rPr>
              <w:t>Dev</w:t>
            </w:r>
            <w:proofErr w:type="spellEnd"/>
            <w:r w:rsidRPr="00F46777">
              <w:rPr>
                <w:b/>
                <w:bCs/>
                <w:sz w:val="20"/>
                <w:szCs w:val="20"/>
              </w:rPr>
              <w:t xml:space="preserve"> &amp; Management Studio</w:t>
            </w:r>
          </w:p>
        </w:tc>
        <w:tc>
          <w:tcPr>
            <w:tcW w:w="960" w:type="dxa"/>
          </w:tcPr>
          <w:p w:rsidR="00D54DED" w:rsidRPr="005C7623" w:rsidRDefault="00BF1383" w:rsidP="00D15BD3">
            <w:pPr>
              <w:jc w:val="center"/>
              <w:rPr>
                <w:sz w:val="20"/>
                <w:szCs w:val="20"/>
              </w:rPr>
            </w:pPr>
            <w:r w:rsidRPr="005C7623">
              <w:rPr>
                <w:sz w:val="20"/>
                <w:szCs w:val="20"/>
              </w:rPr>
              <w:t>3</w:t>
            </w:r>
          </w:p>
        </w:tc>
      </w:tr>
      <w:tr w:rsidR="00D15BD3" w:rsidRPr="00F46777">
        <w:trPr>
          <w:trHeight w:val="387"/>
        </w:trPr>
        <w:tc>
          <w:tcPr>
            <w:tcW w:w="4308" w:type="dxa"/>
          </w:tcPr>
          <w:p w:rsidR="00D15BD3" w:rsidRPr="00F46777" w:rsidRDefault="000C262F" w:rsidP="00A06677">
            <w:pPr>
              <w:rPr>
                <w:sz w:val="20"/>
                <w:szCs w:val="20"/>
              </w:rPr>
            </w:pPr>
            <w:r>
              <w:rPr>
                <w:sz w:val="20"/>
                <w:szCs w:val="20"/>
              </w:rPr>
              <w:t>___FASH455 Global App./Tex. Trade &amp; Sourcing</w:t>
            </w:r>
          </w:p>
        </w:tc>
        <w:tc>
          <w:tcPr>
            <w:tcW w:w="1080" w:type="dxa"/>
          </w:tcPr>
          <w:p w:rsidR="00D15BD3" w:rsidRDefault="000C262F" w:rsidP="005839E8">
            <w:pPr>
              <w:jc w:val="center"/>
              <w:rPr>
                <w:sz w:val="20"/>
                <w:szCs w:val="20"/>
                <w:u w:val="single"/>
              </w:rPr>
            </w:pPr>
            <w:r>
              <w:rPr>
                <w:sz w:val="20"/>
                <w:szCs w:val="20"/>
                <w:u w:val="single"/>
              </w:rPr>
              <w:t>3</w:t>
            </w:r>
          </w:p>
          <w:p w:rsidR="000C262F" w:rsidRDefault="000C262F" w:rsidP="005839E8">
            <w:pPr>
              <w:jc w:val="center"/>
              <w:rPr>
                <w:sz w:val="20"/>
                <w:szCs w:val="20"/>
              </w:rPr>
            </w:pPr>
          </w:p>
          <w:p w:rsidR="000C262F" w:rsidRPr="000C262F" w:rsidRDefault="000C262F" w:rsidP="005839E8">
            <w:pPr>
              <w:jc w:val="center"/>
              <w:rPr>
                <w:sz w:val="20"/>
                <w:szCs w:val="20"/>
              </w:rPr>
            </w:pPr>
            <w:r w:rsidRPr="000C262F">
              <w:rPr>
                <w:sz w:val="20"/>
                <w:szCs w:val="20"/>
              </w:rPr>
              <w:t>15</w:t>
            </w:r>
          </w:p>
        </w:tc>
        <w:tc>
          <w:tcPr>
            <w:tcW w:w="240" w:type="dxa"/>
          </w:tcPr>
          <w:p w:rsidR="00D15BD3" w:rsidRPr="00F46777" w:rsidRDefault="00D15BD3">
            <w:pPr>
              <w:rPr>
                <w:sz w:val="20"/>
                <w:szCs w:val="20"/>
              </w:rPr>
            </w:pPr>
          </w:p>
        </w:tc>
        <w:tc>
          <w:tcPr>
            <w:tcW w:w="4320" w:type="dxa"/>
          </w:tcPr>
          <w:p w:rsidR="00C609A4" w:rsidRPr="00F46777" w:rsidRDefault="005C7623" w:rsidP="00560AA4">
            <w:pPr>
              <w:rPr>
                <w:sz w:val="20"/>
                <w:szCs w:val="20"/>
              </w:rPr>
            </w:pPr>
            <w:r>
              <w:rPr>
                <w:sz w:val="20"/>
                <w:szCs w:val="20"/>
              </w:rPr>
              <w:t>___Elective</w:t>
            </w:r>
          </w:p>
        </w:tc>
        <w:tc>
          <w:tcPr>
            <w:tcW w:w="960" w:type="dxa"/>
          </w:tcPr>
          <w:p w:rsidR="000C262F" w:rsidRPr="005C7623" w:rsidRDefault="005C7623" w:rsidP="005839E8">
            <w:pPr>
              <w:jc w:val="center"/>
              <w:rPr>
                <w:sz w:val="20"/>
                <w:szCs w:val="20"/>
                <w:u w:val="single"/>
              </w:rPr>
            </w:pPr>
            <w:r>
              <w:rPr>
                <w:sz w:val="20"/>
                <w:szCs w:val="20"/>
                <w:u w:val="single"/>
              </w:rPr>
              <w:t>3</w:t>
            </w:r>
          </w:p>
          <w:p w:rsidR="00D15BD3" w:rsidRPr="00F46777" w:rsidRDefault="00D15BD3" w:rsidP="005C7623">
            <w:pPr>
              <w:jc w:val="center"/>
              <w:rPr>
                <w:sz w:val="20"/>
                <w:szCs w:val="20"/>
                <w:u w:val="single"/>
              </w:rPr>
            </w:pPr>
            <w:r w:rsidRPr="00F46777">
              <w:rPr>
                <w:sz w:val="20"/>
                <w:szCs w:val="20"/>
              </w:rPr>
              <w:t>1</w:t>
            </w:r>
            <w:r w:rsidR="005C7623">
              <w:rPr>
                <w:sz w:val="20"/>
                <w:szCs w:val="20"/>
              </w:rPr>
              <w:t>5</w:t>
            </w:r>
          </w:p>
        </w:tc>
      </w:tr>
    </w:tbl>
    <w:p w:rsidR="00087857" w:rsidRPr="00F46777" w:rsidRDefault="00087857" w:rsidP="00560AA4">
      <w:pPr>
        <w:rPr>
          <w:b/>
          <w:sz w:val="20"/>
          <w:szCs w:val="20"/>
        </w:rPr>
      </w:pPr>
    </w:p>
    <w:p w:rsidR="00D54DED" w:rsidRPr="00E64B9A" w:rsidRDefault="00D10212">
      <w:pPr>
        <w:jc w:val="center"/>
        <w:rPr>
          <w:b/>
          <w:sz w:val="20"/>
          <w:szCs w:val="20"/>
        </w:rPr>
      </w:pPr>
      <w:r w:rsidRPr="00F46777">
        <w:rPr>
          <w:b/>
          <w:sz w:val="20"/>
          <w:szCs w:val="20"/>
        </w:rPr>
        <w:t>TOTAL CREDIT</w:t>
      </w:r>
      <w:r w:rsidR="00D54DED" w:rsidRPr="00F46777">
        <w:rPr>
          <w:b/>
          <w:sz w:val="20"/>
          <w:szCs w:val="20"/>
        </w:rPr>
        <w:t xml:space="preserve"> HOURS </w:t>
      </w:r>
      <w:r w:rsidR="006C7DE8" w:rsidRPr="00F46777">
        <w:rPr>
          <w:b/>
          <w:sz w:val="20"/>
          <w:szCs w:val="20"/>
        </w:rPr>
        <w:t xml:space="preserve">REQUIRED </w:t>
      </w:r>
      <w:r w:rsidR="00D54DED" w:rsidRPr="00F46777">
        <w:rPr>
          <w:b/>
          <w:sz w:val="20"/>
          <w:szCs w:val="20"/>
        </w:rPr>
        <w:t>12</w:t>
      </w:r>
      <w:r w:rsidR="005C7623">
        <w:rPr>
          <w:b/>
          <w:sz w:val="20"/>
          <w:szCs w:val="20"/>
        </w:rPr>
        <w:t>4</w:t>
      </w:r>
    </w:p>
    <w:p w:rsidR="00D54DED" w:rsidRPr="00E64B9A" w:rsidRDefault="00D54DED" w:rsidP="00587158">
      <w:pPr>
        <w:spacing w:before="100"/>
        <w:rPr>
          <w:sz w:val="20"/>
          <w:szCs w:val="20"/>
        </w:rPr>
      </w:pPr>
      <w:r w:rsidRPr="00E64B9A">
        <w:rPr>
          <w:bCs/>
          <w:sz w:val="20"/>
          <w:szCs w:val="20"/>
        </w:rPr>
        <w:t xml:space="preserve">The following courses are SEQUENCED and must be taken in their proper order: FASH 122, FASH 221, FASH 314, FASH 324, FASH </w:t>
      </w:r>
      <w:r w:rsidR="00AD673E" w:rsidRPr="00E64B9A">
        <w:rPr>
          <w:bCs/>
          <w:sz w:val="20"/>
          <w:szCs w:val="20"/>
        </w:rPr>
        <w:t>48</w:t>
      </w:r>
      <w:r w:rsidRPr="00E64B9A">
        <w:rPr>
          <w:bCs/>
          <w:sz w:val="20"/>
          <w:szCs w:val="20"/>
        </w:rPr>
        <w:t>4, and FASH 433.  IF NOT, YOUR GRADUATION DATE WILL BE DELAYED BY ONE OR TWO SEMESTERS.</w:t>
      </w:r>
    </w:p>
    <w:p w:rsidR="00D54DED" w:rsidRPr="00E64B9A" w:rsidRDefault="00D54DED" w:rsidP="00587158">
      <w:pPr>
        <w:spacing w:before="100"/>
        <w:rPr>
          <w:sz w:val="20"/>
          <w:szCs w:val="20"/>
        </w:rPr>
      </w:pPr>
      <w:r w:rsidRPr="00E64B9A">
        <w:rPr>
          <w:sz w:val="20"/>
          <w:szCs w:val="20"/>
        </w:rPr>
        <w:t>Stude</w:t>
      </w:r>
      <w:r w:rsidR="00526325" w:rsidRPr="00E64B9A">
        <w:rPr>
          <w:sz w:val="20"/>
          <w:szCs w:val="20"/>
        </w:rPr>
        <w:t>nts who plan to participate in fall/spring</w:t>
      </w:r>
      <w:r w:rsidRPr="00E64B9A">
        <w:rPr>
          <w:sz w:val="20"/>
          <w:szCs w:val="20"/>
        </w:rPr>
        <w:t xml:space="preserve"> Study Abroad Programs must meet with their advisor their freshman year to develop a course sequence plan. </w:t>
      </w:r>
    </w:p>
    <w:p w:rsidR="00587158" w:rsidRPr="00E64B9A" w:rsidRDefault="00D54DED" w:rsidP="00587158">
      <w:pPr>
        <w:pStyle w:val="BodyText"/>
        <w:spacing w:before="100"/>
        <w:rPr>
          <w:b w:val="0"/>
        </w:rPr>
      </w:pPr>
      <w:r w:rsidRPr="00E64B9A">
        <w:rPr>
          <w:b w:val="0"/>
        </w:rPr>
        <w:t>Students are responsible</w:t>
      </w:r>
      <w:r w:rsidR="00AD673E" w:rsidRPr="00E64B9A">
        <w:rPr>
          <w:b w:val="0"/>
        </w:rPr>
        <w:t xml:space="preserve"> </w:t>
      </w:r>
      <w:r w:rsidRPr="00E64B9A">
        <w:rPr>
          <w:b w:val="0"/>
        </w:rPr>
        <w:t>for being informed of any course-related changes that may affect curriculum.</w:t>
      </w:r>
      <w:r w:rsidR="00587158" w:rsidRPr="00E64B9A">
        <w:rPr>
          <w:b w:val="0"/>
        </w:rPr>
        <w:t xml:space="preserve"> Please consult your advisor on a frequent basis.</w:t>
      </w:r>
    </w:p>
    <w:p w:rsidR="00D54DED" w:rsidRPr="00E64B9A" w:rsidRDefault="00D54DED" w:rsidP="00587158">
      <w:pPr>
        <w:spacing w:before="100"/>
        <w:jc w:val="center"/>
        <w:rPr>
          <w:b/>
          <w:sz w:val="20"/>
          <w:szCs w:val="20"/>
        </w:rPr>
      </w:pPr>
      <w:r w:rsidRPr="00E64B9A">
        <w:rPr>
          <w:b/>
          <w:sz w:val="20"/>
          <w:szCs w:val="20"/>
        </w:rPr>
        <w:t>This checklist is for planning purposes only</w:t>
      </w:r>
    </w:p>
    <w:p w:rsidR="005A0FFB" w:rsidRPr="00E64B9A" w:rsidRDefault="00480377" w:rsidP="00587158">
      <w:pPr>
        <w:spacing w:before="100"/>
        <w:rPr>
          <w:sz w:val="20"/>
          <w:szCs w:val="20"/>
        </w:rPr>
      </w:pPr>
      <w:r>
        <w:rPr>
          <w:sz w:val="20"/>
          <w:szCs w:val="20"/>
        </w:rPr>
        <w:t xml:space="preserve">Revised </w:t>
      </w:r>
      <w:r w:rsidR="007877BE">
        <w:rPr>
          <w:sz w:val="20"/>
          <w:szCs w:val="20"/>
        </w:rPr>
        <w:t>5</w:t>
      </w:r>
      <w:r w:rsidR="00630490" w:rsidRPr="00E64B9A">
        <w:rPr>
          <w:sz w:val="20"/>
          <w:szCs w:val="20"/>
        </w:rPr>
        <w:t>/1</w:t>
      </w:r>
      <w:r w:rsidR="00B9089F">
        <w:rPr>
          <w:sz w:val="20"/>
          <w:szCs w:val="20"/>
        </w:rPr>
        <w:t>3</w:t>
      </w:r>
    </w:p>
    <w:p w:rsidR="005B4B50" w:rsidRDefault="005B4B50">
      <w:pPr>
        <w:jc w:val="center"/>
        <w:rPr>
          <w:sz w:val="20"/>
          <w:szCs w:val="20"/>
        </w:rPr>
      </w:pPr>
    </w:p>
    <w:p w:rsidR="005B4B50" w:rsidRDefault="005B4B50">
      <w:pPr>
        <w:jc w:val="center"/>
        <w:rPr>
          <w:sz w:val="20"/>
          <w:szCs w:val="20"/>
        </w:rPr>
      </w:pPr>
    </w:p>
    <w:p w:rsidR="005B4B50" w:rsidRDefault="005B4B50">
      <w:pPr>
        <w:jc w:val="center"/>
        <w:rPr>
          <w:sz w:val="20"/>
          <w:szCs w:val="20"/>
        </w:rPr>
      </w:pPr>
    </w:p>
    <w:p w:rsidR="00D54DED" w:rsidRPr="00E64B9A" w:rsidRDefault="00D54DED">
      <w:pPr>
        <w:jc w:val="center"/>
        <w:rPr>
          <w:sz w:val="20"/>
          <w:szCs w:val="20"/>
        </w:rPr>
      </w:pPr>
      <w:r w:rsidRPr="00E64B9A">
        <w:rPr>
          <w:sz w:val="20"/>
          <w:szCs w:val="20"/>
        </w:rPr>
        <w:t>Planning Guide</w:t>
      </w:r>
      <w:r w:rsidR="00D56B80" w:rsidRPr="00E64B9A">
        <w:rPr>
          <w:b/>
          <w:sz w:val="20"/>
          <w:szCs w:val="20"/>
        </w:rPr>
        <w:t xml:space="preserve">: </w:t>
      </w:r>
      <w:r w:rsidR="00F806D8" w:rsidRPr="00E64B9A">
        <w:rPr>
          <w:b/>
          <w:sz w:val="20"/>
          <w:szCs w:val="20"/>
        </w:rPr>
        <w:t xml:space="preserve"> </w:t>
      </w:r>
      <w:r w:rsidRPr="00E64B9A">
        <w:rPr>
          <w:b/>
          <w:sz w:val="20"/>
          <w:szCs w:val="20"/>
        </w:rPr>
        <w:t>APPAREL DESIGN (APD)</w:t>
      </w:r>
    </w:p>
    <w:p w:rsidR="00D54DED" w:rsidRPr="00E64B9A" w:rsidRDefault="00D54DED">
      <w:pPr>
        <w:jc w:val="center"/>
        <w:rPr>
          <w:sz w:val="20"/>
          <w:szCs w:val="20"/>
        </w:rPr>
      </w:pPr>
      <w:r w:rsidRPr="00E64B9A">
        <w:rPr>
          <w:sz w:val="20"/>
          <w:szCs w:val="20"/>
        </w:rPr>
        <w:t xml:space="preserve">For </w:t>
      </w:r>
      <w:r w:rsidR="006C7DE8" w:rsidRPr="00E64B9A">
        <w:rPr>
          <w:sz w:val="20"/>
          <w:szCs w:val="20"/>
        </w:rPr>
        <w:t>S</w:t>
      </w:r>
      <w:r w:rsidRPr="00E64B9A">
        <w:rPr>
          <w:sz w:val="20"/>
          <w:szCs w:val="20"/>
        </w:rPr>
        <w:t xml:space="preserve">tudents with a Catalog Date of Fall </w:t>
      </w:r>
      <w:r w:rsidR="007A4F52">
        <w:rPr>
          <w:sz w:val="20"/>
          <w:szCs w:val="20"/>
        </w:rPr>
        <w:t>201</w:t>
      </w:r>
      <w:r w:rsidR="00B9089F">
        <w:rPr>
          <w:sz w:val="20"/>
          <w:szCs w:val="20"/>
        </w:rPr>
        <w:t>3</w:t>
      </w:r>
    </w:p>
    <w:p w:rsidR="00D54DED" w:rsidRPr="00E64B9A" w:rsidRDefault="00D54DED">
      <w:pPr>
        <w:jc w:val="center"/>
        <w:rPr>
          <w:sz w:val="20"/>
          <w:szCs w:val="20"/>
        </w:rPr>
      </w:pPr>
      <w:r w:rsidRPr="00E64B9A">
        <w:rPr>
          <w:sz w:val="20"/>
          <w:szCs w:val="20"/>
        </w:rPr>
        <w:t xml:space="preserve">University of Delaware, College </w:t>
      </w:r>
      <w:r w:rsidR="00F806D8" w:rsidRPr="00E64B9A">
        <w:rPr>
          <w:sz w:val="20"/>
          <w:szCs w:val="20"/>
        </w:rPr>
        <w:t xml:space="preserve">Arts </w:t>
      </w:r>
      <w:r w:rsidR="00654D01" w:rsidRPr="00E64B9A">
        <w:rPr>
          <w:sz w:val="20"/>
          <w:szCs w:val="20"/>
        </w:rPr>
        <w:t>and</w:t>
      </w:r>
      <w:r w:rsidR="00F806D8" w:rsidRPr="00E64B9A">
        <w:rPr>
          <w:sz w:val="20"/>
          <w:szCs w:val="20"/>
        </w:rPr>
        <w:t xml:space="preserve"> Science</w:t>
      </w:r>
      <w:r w:rsidR="00654D01" w:rsidRPr="00E64B9A">
        <w:rPr>
          <w:sz w:val="20"/>
          <w:szCs w:val="20"/>
        </w:rPr>
        <w:t>s</w:t>
      </w:r>
    </w:p>
    <w:p w:rsidR="00D54DED" w:rsidRPr="00E64B9A" w:rsidRDefault="00D54DED">
      <w:pPr>
        <w:jc w:val="center"/>
        <w:rPr>
          <w:sz w:val="20"/>
          <w:szCs w:val="20"/>
        </w:rPr>
      </w:pPr>
      <w:r w:rsidRPr="00E64B9A">
        <w:rPr>
          <w:sz w:val="20"/>
          <w:szCs w:val="20"/>
        </w:rPr>
        <w:t>Department of Fashion and Apparel Studies (FASH)</w:t>
      </w:r>
    </w:p>
    <w:p w:rsidR="00D54DED" w:rsidRPr="00E64B9A" w:rsidRDefault="00D54DED">
      <w:pPr>
        <w:jc w:val="center"/>
        <w:rPr>
          <w:sz w:val="20"/>
          <w:szCs w:val="20"/>
        </w:rPr>
      </w:pPr>
    </w:p>
    <w:tbl>
      <w:tblPr>
        <w:tblW w:w="11376" w:type="dxa"/>
        <w:tblLook w:val="01E0" w:firstRow="1" w:lastRow="1" w:firstColumn="1" w:lastColumn="1" w:noHBand="0" w:noVBand="0"/>
      </w:tblPr>
      <w:tblGrid>
        <w:gridCol w:w="4878"/>
        <w:gridCol w:w="720"/>
        <w:gridCol w:w="240"/>
        <w:gridCol w:w="4710"/>
        <w:gridCol w:w="828"/>
      </w:tblGrid>
      <w:tr w:rsidR="00D54DED" w:rsidRPr="00E64B9A">
        <w:tc>
          <w:tcPr>
            <w:tcW w:w="4878" w:type="dxa"/>
          </w:tcPr>
          <w:p w:rsidR="00DA3A76" w:rsidRPr="00E64B9A" w:rsidRDefault="00DA3A76">
            <w:pPr>
              <w:rPr>
                <w:b/>
                <w:sz w:val="20"/>
                <w:szCs w:val="20"/>
              </w:rPr>
            </w:pPr>
            <w:r w:rsidRPr="00E64B9A">
              <w:rPr>
                <w:sz w:val="20"/>
                <w:szCs w:val="20"/>
                <w:u w:val="single"/>
              </w:rPr>
              <w:t>UNIVERSITY REQUIREMENTS</w:t>
            </w:r>
            <w:r w:rsidR="002971B9" w:rsidRPr="00E64B9A">
              <w:rPr>
                <w:sz w:val="20"/>
                <w:szCs w:val="20"/>
              </w:rPr>
              <w:t xml:space="preserve"> </w:t>
            </w:r>
            <w:r w:rsidR="004B7829" w:rsidRPr="00E64B9A">
              <w:rPr>
                <w:b/>
                <w:sz w:val="20"/>
                <w:szCs w:val="20"/>
              </w:rPr>
              <w:t>(min</w:t>
            </w:r>
            <w:r w:rsidR="002971B9" w:rsidRPr="00E64B9A">
              <w:rPr>
                <w:b/>
                <w:sz w:val="20"/>
                <w:szCs w:val="20"/>
              </w:rPr>
              <w:t>imum grade</w:t>
            </w:r>
            <w:r w:rsidR="004B7829" w:rsidRPr="00E64B9A">
              <w:rPr>
                <w:b/>
                <w:sz w:val="20"/>
                <w:szCs w:val="20"/>
              </w:rPr>
              <w:t xml:space="preserve"> C-)</w:t>
            </w:r>
          </w:p>
          <w:p w:rsidR="00DA3A76" w:rsidRPr="00E64B9A" w:rsidRDefault="00DA3A76">
            <w:pPr>
              <w:rPr>
                <w:sz w:val="20"/>
                <w:szCs w:val="20"/>
              </w:rPr>
            </w:pPr>
            <w:r w:rsidRPr="00E64B9A">
              <w:rPr>
                <w:sz w:val="20"/>
                <w:szCs w:val="20"/>
              </w:rPr>
              <w:t>ENGL</w:t>
            </w:r>
            <w:r w:rsidR="00547A7C" w:rsidRPr="00E64B9A">
              <w:rPr>
                <w:sz w:val="20"/>
                <w:szCs w:val="20"/>
              </w:rPr>
              <w:t xml:space="preserve"> </w:t>
            </w:r>
            <w:r w:rsidRPr="00E64B9A">
              <w:rPr>
                <w:sz w:val="20"/>
                <w:szCs w:val="20"/>
              </w:rPr>
              <w:t xml:space="preserve">110 Critical Reading &amp; Writing </w:t>
            </w:r>
          </w:p>
          <w:p w:rsidR="00DA3A76" w:rsidRPr="00E64B9A" w:rsidRDefault="00DA3A76" w:rsidP="00B47C6C">
            <w:pPr>
              <w:ind w:left="360" w:hanging="360"/>
              <w:rPr>
                <w:i/>
                <w:sz w:val="20"/>
                <w:szCs w:val="20"/>
              </w:rPr>
            </w:pPr>
            <w:r w:rsidRPr="00E64B9A">
              <w:rPr>
                <w:sz w:val="20"/>
                <w:szCs w:val="20"/>
              </w:rPr>
              <w:t>First Year Experience (FYE)</w:t>
            </w:r>
            <w:r w:rsidR="00B47C6C" w:rsidRPr="00E64B9A">
              <w:rPr>
                <w:sz w:val="20"/>
                <w:szCs w:val="20"/>
              </w:rPr>
              <w:t xml:space="preserve"> </w:t>
            </w:r>
            <w:r w:rsidRPr="00E64B9A">
              <w:rPr>
                <w:i/>
                <w:sz w:val="20"/>
                <w:szCs w:val="20"/>
              </w:rPr>
              <w:t>UNIV 101 First Year Experience</w:t>
            </w:r>
          </w:p>
          <w:p w:rsidR="00DA3A76" w:rsidRPr="00E64B9A" w:rsidRDefault="00DA3A76" w:rsidP="00B47C6C">
            <w:pPr>
              <w:ind w:left="360" w:hanging="360"/>
              <w:rPr>
                <w:i/>
                <w:sz w:val="20"/>
                <w:szCs w:val="20"/>
              </w:rPr>
            </w:pPr>
            <w:r w:rsidRPr="00E64B9A">
              <w:rPr>
                <w:sz w:val="20"/>
                <w:szCs w:val="20"/>
              </w:rPr>
              <w:t>Discovery Learning Experience (DLE)</w:t>
            </w:r>
            <w:r w:rsidR="00B744F2" w:rsidRPr="00E64B9A">
              <w:rPr>
                <w:i/>
                <w:sz w:val="20"/>
                <w:szCs w:val="20"/>
              </w:rPr>
              <w:t xml:space="preserve"> </w:t>
            </w:r>
            <w:r w:rsidRPr="00E64B9A">
              <w:rPr>
                <w:i/>
                <w:sz w:val="20"/>
                <w:szCs w:val="20"/>
              </w:rPr>
              <w:t xml:space="preserve">(Satisfied with FASH419 </w:t>
            </w:r>
          </w:p>
          <w:p w:rsidR="00DA3A76" w:rsidRPr="00E64B9A" w:rsidRDefault="00DA3A76">
            <w:pPr>
              <w:rPr>
                <w:i/>
                <w:sz w:val="20"/>
                <w:szCs w:val="20"/>
              </w:rPr>
            </w:pPr>
            <w:r w:rsidRPr="00E64B9A">
              <w:rPr>
                <w:sz w:val="20"/>
                <w:szCs w:val="20"/>
              </w:rPr>
              <w:t>Multicultural Course</w:t>
            </w:r>
            <w:r w:rsidR="00F055BA" w:rsidRPr="00E64B9A">
              <w:rPr>
                <w:sz w:val="20"/>
                <w:szCs w:val="20"/>
              </w:rPr>
              <w:t xml:space="preserve"> </w:t>
            </w:r>
            <w:r w:rsidR="00F055BA" w:rsidRPr="00E64B9A">
              <w:rPr>
                <w:i/>
                <w:sz w:val="20"/>
                <w:szCs w:val="20"/>
              </w:rPr>
              <w:t>(S</w:t>
            </w:r>
            <w:r w:rsidR="004B7829" w:rsidRPr="00E64B9A">
              <w:rPr>
                <w:i/>
                <w:sz w:val="20"/>
                <w:szCs w:val="20"/>
              </w:rPr>
              <w:t>atisfied with FASH</w:t>
            </w:r>
            <w:r w:rsidR="00AD673E" w:rsidRPr="00E64B9A">
              <w:rPr>
                <w:i/>
                <w:sz w:val="20"/>
                <w:szCs w:val="20"/>
              </w:rPr>
              <w:t xml:space="preserve"> </w:t>
            </w:r>
            <w:r w:rsidR="004B7829" w:rsidRPr="00E64B9A">
              <w:rPr>
                <w:i/>
                <w:sz w:val="20"/>
                <w:szCs w:val="20"/>
              </w:rPr>
              <w:t>213)</w:t>
            </w:r>
          </w:p>
          <w:p w:rsidR="006815FA" w:rsidRPr="00E64B9A" w:rsidRDefault="006815FA">
            <w:pPr>
              <w:rPr>
                <w:sz w:val="20"/>
                <w:szCs w:val="20"/>
              </w:rPr>
            </w:pPr>
          </w:p>
          <w:p w:rsidR="00DA3A76" w:rsidRPr="00E64B9A" w:rsidRDefault="00DA3A76">
            <w:pPr>
              <w:rPr>
                <w:sz w:val="20"/>
                <w:szCs w:val="20"/>
              </w:rPr>
            </w:pPr>
            <w:r w:rsidRPr="00E64B9A">
              <w:rPr>
                <w:sz w:val="20"/>
                <w:szCs w:val="20"/>
                <w:u w:val="single"/>
              </w:rPr>
              <w:t>COLLEGE REQUIREMENTS</w:t>
            </w:r>
            <w:r w:rsidR="004B7829" w:rsidRPr="00E64B9A">
              <w:rPr>
                <w:sz w:val="20"/>
                <w:szCs w:val="20"/>
              </w:rPr>
              <w:t xml:space="preserve"> </w:t>
            </w:r>
            <w:r w:rsidR="004B7829" w:rsidRPr="00E64B9A">
              <w:rPr>
                <w:b/>
                <w:sz w:val="20"/>
                <w:szCs w:val="20"/>
              </w:rPr>
              <w:t>(minimum grade C-)</w:t>
            </w:r>
          </w:p>
          <w:p w:rsidR="00DA3A76" w:rsidRPr="00E64B9A" w:rsidRDefault="00B0688F">
            <w:pPr>
              <w:rPr>
                <w:sz w:val="20"/>
                <w:szCs w:val="20"/>
              </w:rPr>
            </w:pPr>
            <w:r>
              <w:rPr>
                <w:sz w:val="20"/>
                <w:szCs w:val="20"/>
              </w:rPr>
              <w:t>CAS</w:t>
            </w:r>
            <w:r w:rsidR="00D10212" w:rsidRPr="00E64B9A">
              <w:rPr>
                <w:sz w:val="20"/>
                <w:szCs w:val="20"/>
              </w:rPr>
              <w:t xml:space="preserve"> </w:t>
            </w:r>
            <w:r w:rsidR="00630490" w:rsidRPr="00E64B9A">
              <w:rPr>
                <w:sz w:val="20"/>
                <w:szCs w:val="20"/>
              </w:rPr>
              <w:t>Second</w:t>
            </w:r>
            <w:r w:rsidR="00DA3A76" w:rsidRPr="00E64B9A">
              <w:rPr>
                <w:sz w:val="20"/>
                <w:szCs w:val="20"/>
              </w:rPr>
              <w:t xml:space="preserve"> Writing course</w:t>
            </w:r>
            <w:r w:rsidR="00796F7F">
              <w:rPr>
                <w:rStyle w:val="FootnoteReference"/>
                <w:sz w:val="20"/>
                <w:szCs w:val="20"/>
              </w:rPr>
              <w:footnoteReference w:id="1"/>
            </w:r>
          </w:p>
          <w:p w:rsidR="00D10212" w:rsidRPr="00E64B9A" w:rsidRDefault="00D10212">
            <w:pPr>
              <w:rPr>
                <w:sz w:val="20"/>
                <w:szCs w:val="20"/>
              </w:rPr>
            </w:pPr>
            <w:r w:rsidRPr="00E64B9A">
              <w:rPr>
                <w:sz w:val="20"/>
                <w:szCs w:val="20"/>
              </w:rPr>
              <w:t>M</w:t>
            </w:r>
            <w:r w:rsidR="00566FBD" w:rsidRPr="00E64B9A">
              <w:rPr>
                <w:sz w:val="20"/>
                <w:szCs w:val="20"/>
              </w:rPr>
              <w:t>ATH</w:t>
            </w:r>
            <w:r w:rsidRPr="00E64B9A">
              <w:rPr>
                <w:sz w:val="20"/>
                <w:szCs w:val="20"/>
              </w:rPr>
              <w:t xml:space="preserve"> 114</w:t>
            </w:r>
            <w:r w:rsidR="00566FBD" w:rsidRPr="00E64B9A">
              <w:rPr>
                <w:sz w:val="20"/>
                <w:szCs w:val="20"/>
              </w:rPr>
              <w:t>, MATH</w:t>
            </w:r>
            <w:r w:rsidRPr="00E64B9A">
              <w:rPr>
                <w:sz w:val="20"/>
                <w:szCs w:val="20"/>
              </w:rPr>
              <w:t xml:space="preserve"> </w:t>
            </w:r>
            <w:r w:rsidR="00566FBD" w:rsidRPr="00E64B9A">
              <w:rPr>
                <w:sz w:val="20"/>
                <w:szCs w:val="20"/>
              </w:rPr>
              <w:t>115, or higher/</w:t>
            </w:r>
            <w:r w:rsidRPr="00E64B9A">
              <w:rPr>
                <w:sz w:val="20"/>
                <w:szCs w:val="20"/>
              </w:rPr>
              <w:t>equivalent</w:t>
            </w:r>
          </w:p>
          <w:p w:rsidR="00DA3A76" w:rsidRPr="00E64B9A" w:rsidRDefault="0033525A">
            <w:pPr>
              <w:rPr>
                <w:sz w:val="20"/>
                <w:szCs w:val="20"/>
              </w:rPr>
            </w:pPr>
            <w:r w:rsidRPr="00E64B9A">
              <w:rPr>
                <w:sz w:val="20"/>
                <w:szCs w:val="20"/>
              </w:rPr>
              <w:t xml:space="preserve">Intermediate </w:t>
            </w:r>
            <w:r w:rsidR="00AD1136" w:rsidRPr="00E64B9A">
              <w:rPr>
                <w:sz w:val="20"/>
                <w:szCs w:val="20"/>
              </w:rPr>
              <w:t>Foreign Language</w:t>
            </w:r>
            <w:r w:rsidRPr="00E64B9A">
              <w:rPr>
                <w:sz w:val="20"/>
                <w:szCs w:val="20"/>
              </w:rPr>
              <w:t xml:space="preserve"> (Completion of intermediate level course (107 or 202) or higher or Exemption)</w:t>
            </w:r>
            <w:r w:rsidR="00796F7F">
              <w:rPr>
                <w:rStyle w:val="FootnoteReference"/>
                <w:sz w:val="20"/>
                <w:szCs w:val="20"/>
              </w:rPr>
              <w:footnoteReference w:id="2"/>
            </w:r>
          </w:p>
          <w:p w:rsidR="009B3F2F" w:rsidRPr="00E64B9A" w:rsidRDefault="009B3F2F">
            <w:pPr>
              <w:rPr>
                <w:sz w:val="20"/>
                <w:szCs w:val="20"/>
              </w:rPr>
            </w:pPr>
          </w:p>
          <w:p w:rsidR="00547A7C" w:rsidRPr="00E64B9A" w:rsidRDefault="00547A7C">
            <w:pPr>
              <w:rPr>
                <w:sz w:val="20"/>
                <w:szCs w:val="20"/>
              </w:rPr>
            </w:pPr>
            <w:r w:rsidRPr="00E64B9A">
              <w:rPr>
                <w:sz w:val="20"/>
                <w:szCs w:val="20"/>
                <w:u w:val="single"/>
              </w:rPr>
              <w:t>DEPARTMENT CORE</w:t>
            </w:r>
            <w:r w:rsidR="006E5FEC" w:rsidRPr="00E64B9A">
              <w:rPr>
                <w:sz w:val="20"/>
                <w:szCs w:val="20"/>
                <w:u w:val="single"/>
              </w:rPr>
              <w:t xml:space="preserve"> </w:t>
            </w:r>
            <w:r w:rsidR="00F055BA" w:rsidRPr="00E64B9A">
              <w:rPr>
                <w:sz w:val="20"/>
                <w:szCs w:val="20"/>
              </w:rPr>
              <w:t>(</w:t>
            </w:r>
            <w:r w:rsidR="00F055BA" w:rsidRPr="00E64B9A">
              <w:rPr>
                <w:b/>
                <w:sz w:val="20"/>
                <w:szCs w:val="20"/>
              </w:rPr>
              <w:t>minimum grade C</w:t>
            </w:r>
            <w:r w:rsidR="00F055BA" w:rsidRPr="00E64B9A">
              <w:rPr>
                <w:sz w:val="20"/>
                <w:szCs w:val="20"/>
              </w:rPr>
              <w:t>-)</w:t>
            </w:r>
          </w:p>
          <w:p w:rsidR="00FD15FA" w:rsidRDefault="00547A7C">
            <w:pPr>
              <w:rPr>
                <w:sz w:val="20"/>
                <w:szCs w:val="20"/>
              </w:rPr>
            </w:pPr>
            <w:r w:rsidRPr="00E64B9A">
              <w:rPr>
                <w:sz w:val="20"/>
                <w:szCs w:val="20"/>
              </w:rPr>
              <w:t>COMM</w:t>
            </w:r>
            <w:r w:rsidR="006E5FEC" w:rsidRPr="00E64B9A">
              <w:rPr>
                <w:sz w:val="20"/>
                <w:szCs w:val="20"/>
              </w:rPr>
              <w:t xml:space="preserve"> </w:t>
            </w:r>
            <w:r w:rsidRPr="00E64B9A">
              <w:rPr>
                <w:sz w:val="20"/>
                <w:szCs w:val="20"/>
              </w:rPr>
              <w:t xml:space="preserve">212 </w:t>
            </w:r>
            <w:r w:rsidR="00C37926" w:rsidRPr="00E64B9A">
              <w:rPr>
                <w:sz w:val="20"/>
                <w:szCs w:val="20"/>
              </w:rPr>
              <w:t>O</w:t>
            </w:r>
            <w:r w:rsidRPr="00E64B9A">
              <w:rPr>
                <w:sz w:val="20"/>
                <w:szCs w:val="20"/>
              </w:rPr>
              <w:t>ral Communication in Business</w:t>
            </w:r>
          </w:p>
          <w:p w:rsidR="001A5FAF" w:rsidRDefault="001A5FAF">
            <w:pPr>
              <w:rPr>
                <w:sz w:val="20"/>
                <w:szCs w:val="20"/>
              </w:rPr>
            </w:pPr>
            <w:r>
              <w:rPr>
                <w:sz w:val="20"/>
                <w:szCs w:val="20"/>
              </w:rPr>
              <w:t>FASH165</w:t>
            </w:r>
            <w:r w:rsidR="0081559D">
              <w:rPr>
                <w:sz w:val="20"/>
                <w:szCs w:val="20"/>
              </w:rPr>
              <w:t xml:space="preserve">  Fashion Merchandising and Apparel Design Seminar</w:t>
            </w:r>
          </w:p>
          <w:p w:rsidR="00547A7C" w:rsidRPr="00E64B9A" w:rsidRDefault="00FD15FA">
            <w:pPr>
              <w:rPr>
                <w:sz w:val="20"/>
                <w:szCs w:val="20"/>
              </w:rPr>
            </w:pPr>
            <w:r>
              <w:rPr>
                <w:sz w:val="20"/>
                <w:szCs w:val="20"/>
              </w:rPr>
              <w:t>FASH 180 Apparel Product Development</w:t>
            </w:r>
            <w:r w:rsidR="00F055BA" w:rsidRPr="00E64B9A">
              <w:rPr>
                <w:sz w:val="20"/>
                <w:szCs w:val="20"/>
              </w:rPr>
              <w:t xml:space="preserve"> </w:t>
            </w:r>
          </w:p>
          <w:p w:rsidR="006E5FEC" w:rsidRPr="00E64B9A" w:rsidRDefault="006E5FEC">
            <w:pPr>
              <w:rPr>
                <w:sz w:val="20"/>
                <w:szCs w:val="20"/>
              </w:rPr>
            </w:pPr>
            <w:r w:rsidRPr="00E64B9A">
              <w:rPr>
                <w:sz w:val="20"/>
                <w:szCs w:val="20"/>
              </w:rPr>
              <w:t>FASH 210 Seminar on Fashion Sustainability</w:t>
            </w:r>
          </w:p>
          <w:p w:rsidR="00C37926" w:rsidRPr="00E64B9A" w:rsidRDefault="00C37926">
            <w:pPr>
              <w:rPr>
                <w:sz w:val="20"/>
                <w:szCs w:val="20"/>
              </w:rPr>
            </w:pPr>
            <w:r w:rsidRPr="00E64B9A">
              <w:rPr>
                <w:sz w:val="20"/>
                <w:szCs w:val="20"/>
              </w:rPr>
              <w:t>FASH</w:t>
            </w:r>
            <w:r w:rsidR="006852A1" w:rsidRPr="00E64B9A">
              <w:rPr>
                <w:sz w:val="20"/>
                <w:szCs w:val="20"/>
              </w:rPr>
              <w:t xml:space="preserve"> </w:t>
            </w:r>
            <w:r w:rsidRPr="00E64B9A">
              <w:rPr>
                <w:sz w:val="20"/>
                <w:szCs w:val="20"/>
              </w:rPr>
              <w:t>215 Fundamentals of Textiles I</w:t>
            </w:r>
          </w:p>
          <w:p w:rsidR="006E5FEC" w:rsidRPr="00E64B9A" w:rsidRDefault="006E5FEC">
            <w:pPr>
              <w:rPr>
                <w:sz w:val="20"/>
                <w:szCs w:val="20"/>
              </w:rPr>
            </w:pPr>
            <w:r w:rsidRPr="00E64B9A">
              <w:rPr>
                <w:sz w:val="20"/>
                <w:szCs w:val="20"/>
              </w:rPr>
              <w:t xml:space="preserve">FASH 218 </w:t>
            </w:r>
            <w:r w:rsidR="0081559D">
              <w:rPr>
                <w:sz w:val="20"/>
                <w:szCs w:val="20"/>
              </w:rPr>
              <w:t>Introduction to Fashion Business</w:t>
            </w:r>
          </w:p>
          <w:p w:rsidR="00C37926" w:rsidRPr="00E64B9A" w:rsidRDefault="00C37926">
            <w:pPr>
              <w:rPr>
                <w:sz w:val="20"/>
                <w:szCs w:val="20"/>
              </w:rPr>
            </w:pPr>
            <w:r w:rsidRPr="00E64B9A">
              <w:rPr>
                <w:sz w:val="20"/>
                <w:szCs w:val="20"/>
              </w:rPr>
              <w:t>FASH</w:t>
            </w:r>
            <w:r w:rsidR="006852A1" w:rsidRPr="00E64B9A">
              <w:rPr>
                <w:sz w:val="20"/>
                <w:szCs w:val="20"/>
              </w:rPr>
              <w:t xml:space="preserve"> </w:t>
            </w:r>
            <w:r w:rsidRPr="00E64B9A">
              <w:rPr>
                <w:sz w:val="20"/>
                <w:szCs w:val="20"/>
              </w:rPr>
              <w:t>220 Fundamentals of Textiles II</w:t>
            </w:r>
          </w:p>
          <w:p w:rsidR="006E5FEC" w:rsidRPr="00E64B9A" w:rsidRDefault="006E5FEC">
            <w:pPr>
              <w:rPr>
                <w:sz w:val="20"/>
                <w:szCs w:val="20"/>
              </w:rPr>
            </w:pPr>
            <w:r w:rsidRPr="00E64B9A">
              <w:rPr>
                <w:sz w:val="20"/>
                <w:szCs w:val="20"/>
              </w:rPr>
              <w:t>FASH</w:t>
            </w:r>
            <w:r w:rsidR="00AD1136" w:rsidRPr="00E64B9A">
              <w:rPr>
                <w:sz w:val="20"/>
                <w:szCs w:val="20"/>
              </w:rPr>
              <w:t xml:space="preserve"> </w:t>
            </w:r>
            <w:r w:rsidRPr="00E64B9A">
              <w:rPr>
                <w:sz w:val="20"/>
                <w:szCs w:val="20"/>
              </w:rPr>
              <w:t xml:space="preserve">380 </w:t>
            </w:r>
            <w:r w:rsidR="002760C7">
              <w:rPr>
                <w:sz w:val="20"/>
                <w:szCs w:val="20"/>
              </w:rPr>
              <w:t xml:space="preserve">Advanced </w:t>
            </w:r>
            <w:r w:rsidRPr="00E64B9A">
              <w:rPr>
                <w:sz w:val="20"/>
                <w:szCs w:val="20"/>
              </w:rPr>
              <w:t>Product Development</w:t>
            </w:r>
          </w:p>
          <w:p w:rsidR="006E5FEC" w:rsidRPr="00E64B9A" w:rsidRDefault="006E5FEC">
            <w:pPr>
              <w:rPr>
                <w:sz w:val="20"/>
                <w:szCs w:val="20"/>
              </w:rPr>
            </w:pPr>
            <w:r w:rsidRPr="00E64B9A">
              <w:rPr>
                <w:sz w:val="20"/>
                <w:szCs w:val="20"/>
              </w:rPr>
              <w:t>FASH 419 Social-Psychological Aspects of Clothing</w:t>
            </w:r>
          </w:p>
          <w:p w:rsidR="006E5FEC" w:rsidRPr="00E64B9A" w:rsidRDefault="006E5FEC">
            <w:pPr>
              <w:rPr>
                <w:sz w:val="20"/>
                <w:szCs w:val="20"/>
              </w:rPr>
            </w:pPr>
            <w:r w:rsidRPr="00E64B9A">
              <w:rPr>
                <w:sz w:val="20"/>
                <w:szCs w:val="20"/>
              </w:rPr>
              <w:t xml:space="preserve">FASH 455 </w:t>
            </w:r>
            <w:r w:rsidR="00526325" w:rsidRPr="00E64B9A">
              <w:rPr>
                <w:sz w:val="20"/>
                <w:szCs w:val="20"/>
              </w:rPr>
              <w:t xml:space="preserve">Global Apparel/Textile Trade </w:t>
            </w:r>
            <w:r w:rsidR="004671F9" w:rsidRPr="00E64B9A">
              <w:rPr>
                <w:sz w:val="20"/>
                <w:szCs w:val="20"/>
              </w:rPr>
              <w:t xml:space="preserve">&amp; </w:t>
            </w:r>
            <w:r w:rsidR="00526325" w:rsidRPr="00E64B9A">
              <w:rPr>
                <w:sz w:val="20"/>
                <w:szCs w:val="20"/>
              </w:rPr>
              <w:t xml:space="preserve">Sourcing </w:t>
            </w:r>
          </w:p>
          <w:p w:rsidR="00526325" w:rsidRPr="00E64B9A" w:rsidRDefault="00526325">
            <w:pPr>
              <w:rPr>
                <w:sz w:val="20"/>
                <w:szCs w:val="20"/>
                <w:u w:val="single"/>
              </w:rPr>
            </w:pPr>
          </w:p>
          <w:p w:rsidR="00F05F50" w:rsidRPr="00E64B9A" w:rsidRDefault="00F05F50">
            <w:pPr>
              <w:rPr>
                <w:sz w:val="20"/>
                <w:szCs w:val="20"/>
              </w:rPr>
            </w:pPr>
            <w:r w:rsidRPr="00E64B9A">
              <w:rPr>
                <w:sz w:val="20"/>
                <w:szCs w:val="20"/>
                <w:u w:val="single"/>
              </w:rPr>
              <w:t>ELECTIVES</w:t>
            </w:r>
            <w:r w:rsidR="00796F7F">
              <w:rPr>
                <w:rStyle w:val="FootnoteReference"/>
                <w:sz w:val="20"/>
                <w:szCs w:val="20"/>
                <w:u w:val="single"/>
              </w:rPr>
              <w:footnoteReference w:id="3"/>
            </w:r>
            <w:r w:rsidR="0084500F" w:rsidRPr="00E64B9A">
              <w:rPr>
                <w:sz w:val="20"/>
                <w:szCs w:val="20"/>
              </w:rPr>
              <w:t xml:space="preserve"> </w:t>
            </w:r>
          </w:p>
          <w:p w:rsidR="00C712A4" w:rsidRPr="00E64B9A" w:rsidRDefault="005F57CD" w:rsidP="00A355D0">
            <w:pPr>
              <w:rPr>
                <w:i/>
                <w:sz w:val="20"/>
                <w:szCs w:val="20"/>
              </w:rPr>
            </w:pPr>
            <w:r w:rsidRPr="00E64B9A">
              <w:rPr>
                <w:sz w:val="20"/>
                <w:szCs w:val="20"/>
              </w:rPr>
              <w:t xml:space="preserve">     </w:t>
            </w:r>
            <w:r w:rsidR="00651EDF">
              <w:rPr>
                <w:i/>
                <w:sz w:val="20"/>
                <w:szCs w:val="20"/>
              </w:rPr>
              <w:t xml:space="preserve">Optional </w:t>
            </w:r>
            <w:r w:rsidRPr="00E64B9A">
              <w:rPr>
                <w:i/>
                <w:sz w:val="20"/>
                <w:szCs w:val="20"/>
              </w:rPr>
              <w:t>FASH Electives</w:t>
            </w:r>
          </w:p>
          <w:p w:rsidR="00C712A4" w:rsidRPr="00E64B9A" w:rsidRDefault="002C3D70" w:rsidP="00A355D0">
            <w:pPr>
              <w:rPr>
                <w:sz w:val="20"/>
                <w:szCs w:val="20"/>
              </w:rPr>
            </w:pPr>
            <w:r w:rsidRPr="00E64B9A">
              <w:rPr>
                <w:sz w:val="20"/>
                <w:szCs w:val="20"/>
              </w:rPr>
              <w:t xml:space="preserve">     </w:t>
            </w:r>
            <w:r w:rsidR="00C712A4" w:rsidRPr="00E64B9A">
              <w:rPr>
                <w:sz w:val="20"/>
                <w:szCs w:val="20"/>
              </w:rPr>
              <w:t>FASH 319 Dress and Culture</w:t>
            </w:r>
          </w:p>
          <w:p w:rsidR="00C712A4" w:rsidRPr="00E64B9A" w:rsidRDefault="002C3D70" w:rsidP="00C712A4">
            <w:pPr>
              <w:rPr>
                <w:sz w:val="20"/>
                <w:szCs w:val="20"/>
              </w:rPr>
            </w:pPr>
            <w:r w:rsidRPr="00E64B9A">
              <w:rPr>
                <w:sz w:val="20"/>
                <w:szCs w:val="20"/>
              </w:rPr>
              <w:t xml:space="preserve">     </w:t>
            </w:r>
            <w:r w:rsidR="00C712A4" w:rsidRPr="00E64B9A">
              <w:rPr>
                <w:sz w:val="20"/>
                <w:szCs w:val="20"/>
              </w:rPr>
              <w:t>FASH 320 Fashion and Ap</w:t>
            </w:r>
            <w:r w:rsidR="00F055BA" w:rsidRPr="00E64B9A">
              <w:rPr>
                <w:sz w:val="20"/>
                <w:szCs w:val="20"/>
              </w:rPr>
              <w:t>parel Internship</w:t>
            </w:r>
          </w:p>
          <w:p w:rsidR="00C833FC" w:rsidRPr="00E64B9A" w:rsidRDefault="002C3D70" w:rsidP="00C712A4">
            <w:pPr>
              <w:rPr>
                <w:sz w:val="20"/>
                <w:szCs w:val="20"/>
              </w:rPr>
            </w:pPr>
            <w:r w:rsidRPr="00E64B9A">
              <w:rPr>
                <w:sz w:val="20"/>
                <w:szCs w:val="20"/>
              </w:rPr>
              <w:t xml:space="preserve">     </w:t>
            </w:r>
            <w:r w:rsidR="00C712A4" w:rsidRPr="00E64B9A">
              <w:rPr>
                <w:sz w:val="20"/>
                <w:szCs w:val="20"/>
              </w:rPr>
              <w:t>FASH 321 Travel Study Program</w:t>
            </w:r>
          </w:p>
          <w:p w:rsidR="00C833FC" w:rsidRPr="00E64B9A" w:rsidRDefault="00C833FC" w:rsidP="00C833FC">
            <w:pPr>
              <w:rPr>
                <w:sz w:val="20"/>
                <w:szCs w:val="20"/>
              </w:rPr>
            </w:pPr>
          </w:p>
        </w:tc>
        <w:tc>
          <w:tcPr>
            <w:tcW w:w="720" w:type="dxa"/>
          </w:tcPr>
          <w:p w:rsidR="00224E3C" w:rsidRPr="00E64B9A" w:rsidRDefault="00224E3C">
            <w:pPr>
              <w:rPr>
                <w:sz w:val="20"/>
                <w:szCs w:val="20"/>
              </w:rPr>
            </w:pPr>
          </w:p>
          <w:p w:rsidR="00224E3C" w:rsidRPr="00E64B9A" w:rsidRDefault="00224E3C" w:rsidP="00224E3C">
            <w:pPr>
              <w:jc w:val="center"/>
              <w:rPr>
                <w:sz w:val="20"/>
                <w:szCs w:val="20"/>
              </w:rPr>
            </w:pPr>
            <w:r w:rsidRPr="00E64B9A">
              <w:rPr>
                <w:sz w:val="20"/>
                <w:szCs w:val="20"/>
              </w:rPr>
              <w:t>3</w:t>
            </w:r>
          </w:p>
          <w:p w:rsidR="00224E3C" w:rsidRPr="00E64B9A" w:rsidRDefault="00630490" w:rsidP="00224E3C">
            <w:pPr>
              <w:jc w:val="center"/>
              <w:rPr>
                <w:sz w:val="20"/>
                <w:szCs w:val="20"/>
              </w:rPr>
            </w:pPr>
            <w:r w:rsidRPr="00E64B9A">
              <w:rPr>
                <w:sz w:val="20"/>
                <w:szCs w:val="20"/>
              </w:rPr>
              <w:t>0-4</w:t>
            </w:r>
          </w:p>
          <w:p w:rsidR="00224E3C" w:rsidRPr="00E64B9A" w:rsidRDefault="00224E3C" w:rsidP="00224E3C">
            <w:pPr>
              <w:jc w:val="center"/>
              <w:rPr>
                <w:sz w:val="20"/>
                <w:szCs w:val="20"/>
              </w:rPr>
            </w:pPr>
          </w:p>
          <w:p w:rsidR="006815FA" w:rsidRPr="00E64B9A" w:rsidRDefault="00AD1136" w:rsidP="00224E3C">
            <w:pPr>
              <w:jc w:val="center"/>
              <w:rPr>
                <w:sz w:val="20"/>
                <w:szCs w:val="20"/>
              </w:rPr>
            </w:pPr>
            <w:r w:rsidRPr="00E64B9A">
              <w:rPr>
                <w:sz w:val="20"/>
                <w:szCs w:val="20"/>
              </w:rPr>
              <w:t>3</w:t>
            </w:r>
          </w:p>
          <w:p w:rsidR="00224E3C" w:rsidRPr="00E64B9A" w:rsidRDefault="00224E3C" w:rsidP="00224E3C">
            <w:pPr>
              <w:jc w:val="center"/>
              <w:rPr>
                <w:sz w:val="20"/>
                <w:szCs w:val="20"/>
              </w:rPr>
            </w:pPr>
          </w:p>
          <w:p w:rsidR="00D10212" w:rsidRPr="00E64B9A" w:rsidRDefault="00D10212" w:rsidP="00224E3C">
            <w:pPr>
              <w:jc w:val="center"/>
              <w:rPr>
                <w:sz w:val="20"/>
                <w:szCs w:val="20"/>
              </w:rPr>
            </w:pPr>
            <w:r w:rsidRPr="00E64B9A">
              <w:rPr>
                <w:sz w:val="20"/>
                <w:szCs w:val="20"/>
              </w:rPr>
              <w:t>3</w:t>
            </w:r>
          </w:p>
          <w:p w:rsidR="00526325" w:rsidRPr="00E64B9A" w:rsidRDefault="00526325" w:rsidP="00224E3C">
            <w:pPr>
              <w:jc w:val="center"/>
              <w:rPr>
                <w:sz w:val="20"/>
                <w:szCs w:val="20"/>
              </w:rPr>
            </w:pPr>
          </w:p>
          <w:p w:rsidR="00F055BA" w:rsidRPr="00E64B9A" w:rsidRDefault="00F055BA" w:rsidP="00F055BA">
            <w:pPr>
              <w:jc w:val="center"/>
              <w:rPr>
                <w:sz w:val="20"/>
                <w:szCs w:val="20"/>
              </w:rPr>
            </w:pPr>
          </w:p>
          <w:p w:rsidR="00224E3C" w:rsidRPr="00E64B9A" w:rsidRDefault="00F055BA" w:rsidP="00224E3C">
            <w:pPr>
              <w:jc w:val="center"/>
              <w:rPr>
                <w:sz w:val="20"/>
                <w:szCs w:val="20"/>
              </w:rPr>
            </w:pPr>
            <w:r w:rsidRPr="00E64B9A">
              <w:rPr>
                <w:sz w:val="20"/>
                <w:szCs w:val="20"/>
              </w:rPr>
              <w:t>3</w:t>
            </w:r>
          </w:p>
          <w:p w:rsidR="00224E3C" w:rsidRPr="00E64B9A" w:rsidRDefault="00C37926" w:rsidP="00224E3C">
            <w:pPr>
              <w:jc w:val="center"/>
              <w:rPr>
                <w:sz w:val="20"/>
                <w:szCs w:val="20"/>
              </w:rPr>
            </w:pPr>
            <w:r w:rsidRPr="00E64B9A">
              <w:rPr>
                <w:sz w:val="20"/>
                <w:szCs w:val="20"/>
              </w:rPr>
              <w:t>3</w:t>
            </w:r>
          </w:p>
          <w:p w:rsidR="00224E3C" w:rsidRPr="00E64B9A" w:rsidRDefault="0048476F" w:rsidP="00224E3C">
            <w:pPr>
              <w:jc w:val="center"/>
              <w:rPr>
                <w:sz w:val="20"/>
                <w:szCs w:val="20"/>
              </w:rPr>
            </w:pPr>
            <w:r w:rsidRPr="00E64B9A">
              <w:rPr>
                <w:sz w:val="20"/>
                <w:szCs w:val="20"/>
              </w:rPr>
              <w:t>0-12</w:t>
            </w:r>
          </w:p>
          <w:p w:rsidR="00526325" w:rsidRPr="00E64B9A" w:rsidRDefault="00526325" w:rsidP="00224E3C">
            <w:pPr>
              <w:jc w:val="center"/>
              <w:rPr>
                <w:sz w:val="20"/>
                <w:szCs w:val="20"/>
              </w:rPr>
            </w:pPr>
          </w:p>
          <w:p w:rsidR="0033525A" w:rsidRPr="00E64B9A" w:rsidRDefault="0033525A" w:rsidP="00224E3C">
            <w:pPr>
              <w:jc w:val="center"/>
              <w:rPr>
                <w:sz w:val="20"/>
                <w:szCs w:val="20"/>
              </w:rPr>
            </w:pPr>
          </w:p>
          <w:p w:rsidR="00526325" w:rsidRPr="00E64B9A" w:rsidRDefault="00526325" w:rsidP="00224E3C">
            <w:pPr>
              <w:jc w:val="center"/>
              <w:rPr>
                <w:sz w:val="20"/>
                <w:szCs w:val="20"/>
              </w:rPr>
            </w:pPr>
          </w:p>
          <w:p w:rsidR="00B83278" w:rsidRDefault="00B83278" w:rsidP="00224E3C">
            <w:pPr>
              <w:jc w:val="center"/>
              <w:rPr>
                <w:sz w:val="20"/>
                <w:szCs w:val="20"/>
              </w:rPr>
            </w:pPr>
          </w:p>
          <w:p w:rsidR="00224E3C" w:rsidRPr="00E64B9A" w:rsidRDefault="008F1240" w:rsidP="00224E3C">
            <w:pPr>
              <w:jc w:val="center"/>
              <w:rPr>
                <w:sz w:val="20"/>
                <w:szCs w:val="20"/>
              </w:rPr>
            </w:pPr>
            <w:r w:rsidRPr="00E64B9A">
              <w:rPr>
                <w:sz w:val="20"/>
                <w:szCs w:val="20"/>
              </w:rPr>
              <w:t>3</w:t>
            </w:r>
          </w:p>
          <w:p w:rsidR="00224E3C" w:rsidRPr="00E64B9A" w:rsidRDefault="001A5FAF" w:rsidP="00224E3C">
            <w:pPr>
              <w:jc w:val="center"/>
              <w:rPr>
                <w:sz w:val="20"/>
                <w:szCs w:val="20"/>
              </w:rPr>
            </w:pPr>
            <w:r>
              <w:rPr>
                <w:sz w:val="20"/>
                <w:szCs w:val="20"/>
              </w:rPr>
              <w:t>1</w:t>
            </w:r>
          </w:p>
          <w:p w:rsidR="0081559D" w:rsidRDefault="0081559D" w:rsidP="00224E3C">
            <w:pPr>
              <w:jc w:val="center"/>
              <w:rPr>
                <w:sz w:val="20"/>
                <w:szCs w:val="20"/>
              </w:rPr>
            </w:pPr>
          </w:p>
          <w:p w:rsidR="001A5FAF" w:rsidRDefault="001A5FAF" w:rsidP="00224E3C">
            <w:pPr>
              <w:jc w:val="center"/>
              <w:rPr>
                <w:sz w:val="20"/>
                <w:szCs w:val="20"/>
              </w:rPr>
            </w:pPr>
            <w:r>
              <w:rPr>
                <w:sz w:val="20"/>
                <w:szCs w:val="20"/>
              </w:rPr>
              <w:t>3</w:t>
            </w:r>
          </w:p>
          <w:p w:rsidR="00224E3C" w:rsidRPr="00E64B9A" w:rsidRDefault="00224E3C"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224E3C" w:rsidRPr="00E64B9A" w:rsidRDefault="0081586D" w:rsidP="00224E3C">
            <w:pPr>
              <w:jc w:val="center"/>
              <w:rPr>
                <w:sz w:val="20"/>
                <w:szCs w:val="20"/>
              </w:rPr>
            </w:pPr>
            <w:r w:rsidRPr="00E64B9A">
              <w:rPr>
                <w:sz w:val="20"/>
                <w:szCs w:val="20"/>
              </w:rPr>
              <w:t>3</w:t>
            </w:r>
          </w:p>
          <w:p w:rsidR="00224E3C" w:rsidRPr="00E64B9A" w:rsidRDefault="00224E3C" w:rsidP="00224E3C">
            <w:pPr>
              <w:jc w:val="center"/>
              <w:rPr>
                <w:sz w:val="20"/>
                <w:szCs w:val="20"/>
              </w:rPr>
            </w:pPr>
            <w:r w:rsidRPr="00E64B9A">
              <w:rPr>
                <w:sz w:val="20"/>
                <w:szCs w:val="20"/>
              </w:rPr>
              <w:t>3</w:t>
            </w:r>
          </w:p>
          <w:p w:rsidR="00526325" w:rsidRPr="00E64B9A" w:rsidRDefault="00FD15FA" w:rsidP="00224E3C">
            <w:pPr>
              <w:jc w:val="center"/>
              <w:rPr>
                <w:sz w:val="20"/>
                <w:szCs w:val="20"/>
              </w:rPr>
            </w:pPr>
            <w:r>
              <w:rPr>
                <w:sz w:val="20"/>
                <w:szCs w:val="20"/>
              </w:rPr>
              <w:t>3</w:t>
            </w:r>
          </w:p>
          <w:p w:rsidR="00B83278" w:rsidRDefault="00B83278" w:rsidP="00224E3C">
            <w:pPr>
              <w:jc w:val="center"/>
              <w:rPr>
                <w:sz w:val="20"/>
                <w:szCs w:val="20"/>
              </w:rPr>
            </w:pPr>
          </w:p>
          <w:p w:rsidR="00651EDF" w:rsidRPr="00E64B9A" w:rsidRDefault="00171D06" w:rsidP="00224E3C">
            <w:pPr>
              <w:jc w:val="center"/>
              <w:rPr>
                <w:sz w:val="20"/>
                <w:szCs w:val="20"/>
              </w:rPr>
            </w:pPr>
            <w:r>
              <w:rPr>
                <w:sz w:val="20"/>
                <w:szCs w:val="20"/>
              </w:rPr>
              <w:t>3</w:t>
            </w:r>
          </w:p>
          <w:p w:rsidR="00171D06" w:rsidRDefault="00171D06" w:rsidP="00224E3C">
            <w:pPr>
              <w:jc w:val="center"/>
              <w:rPr>
                <w:sz w:val="20"/>
                <w:szCs w:val="20"/>
              </w:rPr>
            </w:pPr>
          </w:p>
          <w:p w:rsidR="00526325" w:rsidRPr="00E64B9A" w:rsidRDefault="00171D06" w:rsidP="00224E3C">
            <w:pPr>
              <w:jc w:val="center"/>
              <w:rPr>
                <w:sz w:val="20"/>
                <w:szCs w:val="20"/>
              </w:rPr>
            </w:pPr>
            <w:r>
              <w:rPr>
                <w:sz w:val="20"/>
                <w:szCs w:val="20"/>
              </w:rPr>
              <w:t>3</w:t>
            </w:r>
          </w:p>
          <w:p w:rsidR="00526325" w:rsidRDefault="00171D06" w:rsidP="00224E3C">
            <w:pPr>
              <w:jc w:val="center"/>
              <w:rPr>
                <w:sz w:val="20"/>
                <w:szCs w:val="20"/>
              </w:rPr>
            </w:pPr>
            <w:r>
              <w:rPr>
                <w:sz w:val="20"/>
                <w:szCs w:val="20"/>
              </w:rPr>
              <w:t>1-3</w:t>
            </w:r>
          </w:p>
          <w:p w:rsidR="00171D06" w:rsidRPr="00E64B9A" w:rsidRDefault="00171D06" w:rsidP="00224E3C">
            <w:pPr>
              <w:jc w:val="center"/>
              <w:rPr>
                <w:sz w:val="20"/>
                <w:szCs w:val="20"/>
              </w:rPr>
            </w:pPr>
            <w:r>
              <w:rPr>
                <w:sz w:val="20"/>
                <w:szCs w:val="20"/>
              </w:rPr>
              <w:t>3-6</w:t>
            </w:r>
          </w:p>
        </w:tc>
        <w:tc>
          <w:tcPr>
            <w:tcW w:w="240" w:type="dxa"/>
          </w:tcPr>
          <w:p w:rsidR="00D54DED" w:rsidRPr="00E64B9A" w:rsidRDefault="00D54DED">
            <w:pPr>
              <w:rPr>
                <w:sz w:val="20"/>
                <w:szCs w:val="20"/>
              </w:rPr>
            </w:pPr>
          </w:p>
        </w:tc>
        <w:tc>
          <w:tcPr>
            <w:tcW w:w="4710" w:type="dxa"/>
          </w:tcPr>
          <w:p w:rsidR="00D54DED" w:rsidRPr="00E64B9A" w:rsidRDefault="00D56B80">
            <w:pPr>
              <w:rPr>
                <w:b/>
                <w:sz w:val="20"/>
                <w:szCs w:val="20"/>
              </w:rPr>
            </w:pPr>
            <w:r w:rsidRPr="00E64B9A">
              <w:rPr>
                <w:sz w:val="20"/>
                <w:szCs w:val="20"/>
                <w:u w:val="single"/>
              </w:rPr>
              <w:t>BREADTH REQUIREMENTS</w:t>
            </w:r>
            <w:r w:rsidR="00F055BA" w:rsidRPr="00E64B9A">
              <w:rPr>
                <w:sz w:val="20"/>
                <w:szCs w:val="20"/>
              </w:rPr>
              <w:t xml:space="preserve"> </w:t>
            </w:r>
            <w:r w:rsidR="00F055BA" w:rsidRPr="00E64B9A">
              <w:rPr>
                <w:b/>
                <w:sz w:val="20"/>
                <w:szCs w:val="20"/>
              </w:rPr>
              <w:t>(minimum grade C-)</w:t>
            </w:r>
          </w:p>
          <w:p w:rsidR="008F1240" w:rsidRPr="00E64B9A" w:rsidRDefault="00630490">
            <w:pPr>
              <w:rPr>
                <w:b/>
                <w:sz w:val="20"/>
                <w:szCs w:val="20"/>
                <w:u w:val="single"/>
              </w:rPr>
            </w:pPr>
            <w:r w:rsidRPr="00E64B9A">
              <w:rPr>
                <w:b/>
                <w:sz w:val="20"/>
                <w:szCs w:val="20"/>
                <w:u w:val="single"/>
              </w:rPr>
              <w:t xml:space="preserve">Group A: </w:t>
            </w:r>
            <w:r w:rsidR="008F1240" w:rsidRPr="00E64B9A">
              <w:rPr>
                <w:b/>
                <w:sz w:val="20"/>
                <w:szCs w:val="20"/>
                <w:u w:val="single"/>
              </w:rPr>
              <w:t xml:space="preserve">Creative Arts and Humanities </w:t>
            </w:r>
          </w:p>
          <w:p w:rsidR="008F1240" w:rsidRPr="00E64B9A" w:rsidRDefault="008F1240">
            <w:pPr>
              <w:rPr>
                <w:sz w:val="20"/>
                <w:szCs w:val="20"/>
              </w:rPr>
            </w:pPr>
            <w:r w:rsidRPr="00E64B9A">
              <w:rPr>
                <w:sz w:val="20"/>
                <w:szCs w:val="20"/>
              </w:rPr>
              <w:t>FASH</w:t>
            </w:r>
            <w:r w:rsidR="00AD673E" w:rsidRPr="00E64B9A">
              <w:rPr>
                <w:sz w:val="20"/>
                <w:szCs w:val="20"/>
              </w:rPr>
              <w:t xml:space="preserve"> </w:t>
            </w:r>
            <w:r w:rsidRPr="00E64B9A">
              <w:rPr>
                <w:sz w:val="20"/>
                <w:szCs w:val="20"/>
              </w:rPr>
              <w:t>133 Fashion Art Studio</w:t>
            </w:r>
          </w:p>
          <w:p w:rsidR="00EB03B6" w:rsidRDefault="00EB03B6" w:rsidP="00EB03B6">
            <w:pPr>
              <w:rPr>
                <w:i/>
                <w:sz w:val="20"/>
                <w:szCs w:val="20"/>
              </w:rPr>
            </w:pPr>
            <w:r w:rsidRPr="007F1E9E">
              <w:rPr>
                <w:sz w:val="20"/>
                <w:szCs w:val="20"/>
                <w:highlight w:val="yellow"/>
              </w:rPr>
              <w:t>Three credits selected from approved list</w:t>
            </w:r>
            <w:r w:rsidR="00E97AB9" w:rsidRPr="007F1E9E">
              <w:rPr>
                <w:sz w:val="20"/>
                <w:szCs w:val="20"/>
                <w:highlight w:val="yellow"/>
              </w:rPr>
              <w:t xml:space="preserve">- </w:t>
            </w:r>
            <w:r w:rsidR="007F1E9E" w:rsidRPr="007F1E9E">
              <w:rPr>
                <w:sz w:val="20"/>
                <w:szCs w:val="20"/>
                <w:highlight w:val="yellow"/>
              </w:rPr>
              <w:t>University Breadth – Creative Arts and Humanities</w:t>
            </w:r>
          </w:p>
          <w:p w:rsidR="008F1240" w:rsidRPr="00E64B9A" w:rsidRDefault="008F1240">
            <w:pPr>
              <w:rPr>
                <w:sz w:val="20"/>
                <w:szCs w:val="20"/>
              </w:rPr>
            </w:pPr>
          </w:p>
          <w:p w:rsidR="009B3F2F" w:rsidRPr="00E64B9A" w:rsidRDefault="00630490">
            <w:pPr>
              <w:rPr>
                <w:sz w:val="20"/>
                <w:szCs w:val="20"/>
              </w:rPr>
            </w:pPr>
            <w:r w:rsidRPr="00E64B9A">
              <w:rPr>
                <w:b/>
                <w:sz w:val="20"/>
                <w:szCs w:val="20"/>
                <w:u w:val="single"/>
              </w:rPr>
              <w:t xml:space="preserve">Group B: </w:t>
            </w:r>
            <w:r w:rsidR="009B3F2F" w:rsidRPr="00E64B9A">
              <w:rPr>
                <w:b/>
                <w:sz w:val="20"/>
                <w:szCs w:val="20"/>
                <w:u w:val="single"/>
              </w:rPr>
              <w:t>History and Cultural Change</w:t>
            </w:r>
            <w:r w:rsidR="00547A7C" w:rsidRPr="00E64B9A">
              <w:rPr>
                <w:sz w:val="20"/>
                <w:szCs w:val="20"/>
                <w:u w:val="single"/>
              </w:rPr>
              <w:t xml:space="preserve"> </w:t>
            </w:r>
            <w:r w:rsidR="00547A7C" w:rsidRPr="00E64B9A">
              <w:rPr>
                <w:sz w:val="20"/>
                <w:szCs w:val="20"/>
              </w:rPr>
              <w:t xml:space="preserve"> </w:t>
            </w:r>
          </w:p>
          <w:p w:rsidR="00EB03B6" w:rsidRDefault="00EB03B6" w:rsidP="00EB03B6">
            <w:pPr>
              <w:rPr>
                <w:i/>
                <w:sz w:val="20"/>
                <w:szCs w:val="20"/>
              </w:rPr>
            </w:pPr>
            <w:r w:rsidRPr="005B4B50">
              <w:rPr>
                <w:sz w:val="20"/>
                <w:szCs w:val="20"/>
              </w:rPr>
              <w:t xml:space="preserve">Three credits selected from approved list </w:t>
            </w:r>
            <w:r w:rsidRPr="005B4B50">
              <w:rPr>
                <w:i/>
                <w:sz w:val="20"/>
                <w:szCs w:val="20"/>
              </w:rPr>
              <w:t>(Satisfies University Breadth Requirement.)</w:t>
            </w:r>
            <w:r w:rsidR="00796F7F" w:rsidRPr="005B4B50">
              <w:rPr>
                <w:rStyle w:val="FootnoteReference"/>
                <w:i/>
                <w:sz w:val="20"/>
                <w:szCs w:val="20"/>
              </w:rPr>
              <w:footnoteReference w:id="4"/>
            </w:r>
          </w:p>
          <w:p w:rsidR="00746A24" w:rsidRPr="00E64B9A" w:rsidRDefault="00C37926" w:rsidP="00746A24">
            <w:pPr>
              <w:rPr>
                <w:sz w:val="20"/>
                <w:szCs w:val="20"/>
              </w:rPr>
            </w:pPr>
            <w:r w:rsidRPr="00E64B9A">
              <w:rPr>
                <w:sz w:val="20"/>
                <w:szCs w:val="20"/>
              </w:rPr>
              <w:t>Three credits of Costume History selected from FASH</w:t>
            </w:r>
            <w:r w:rsidR="00AD673E" w:rsidRPr="00E64B9A">
              <w:rPr>
                <w:sz w:val="20"/>
                <w:szCs w:val="20"/>
              </w:rPr>
              <w:t xml:space="preserve"> </w:t>
            </w:r>
            <w:r w:rsidRPr="00E64B9A">
              <w:rPr>
                <w:sz w:val="20"/>
                <w:szCs w:val="20"/>
              </w:rPr>
              <w:t>213, FASH</w:t>
            </w:r>
            <w:r w:rsidR="00AD673E" w:rsidRPr="00E64B9A">
              <w:rPr>
                <w:sz w:val="20"/>
                <w:szCs w:val="20"/>
              </w:rPr>
              <w:t xml:space="preserve"> </w:t>
            </w:r>
            <w:r w:rsidRPr="00E64B9A">
              <w:rPr>
                <w:sz w:val="20"/>
                <w:szCs w:val="20"/>
              </w:rPr>
              <w:t>214 OR FASH</w:t>
            </w:r>
            <w:r w:rsidR="00AD673E" w:rsidRPr="00E64B9A">
              <w:rPr>
                <w:sz w:val="20"/>
                <w:szCs w:val="20"/>
              </w:rPr>
              <w:t xml:space="preserve"> </w:t>
            </w:r>
            <w:r w:rsidRPr="00E64B9A">
              <w:rPr>
                <w:sz w:val="20"/>
                <w:szCs w:val="20"/>
              </w:rPr>
              <w:t>224</w:t>
            </w:r>
          </w:p>
          <w:p w:rsidR="00746A24" w:rsidRPr="00E64B9A" w:rsidRDefault="00746A24" w:rsidP="00746A24">
            <w:pPr>
              <w:rPr>
                <w:sz w:val="20"/>
                <w:szCs w:val="20"/>
              </w:rPr>
            </w:pPr>
          </w:p>
          <w:p w:rsidR="00746A24" w:rsidRPr="00E64B9A" w:rsidRDefault="00C37926" w:rsidP="00746A24">
            <w:pPr>
              <w:rPr>
                <w:sz w:val="20"/>
                <w:szCs w:val="20"/>
              </w:rPr>
            </w:pPr>
            <w:r w:rsidRPr="00E64B9A">
              <w:rPr>
                <w:b/>
                <w:sz w:val="20"/>
                <w:szCs w:val="20"/>
                <w:u w:val="single"/>
              </w:rPr>
              <w:t xml:space="preserve">Group C: </w:t>
            </w:r>
            <w:r w:rsidR="00547A7C" w:rsidRPr="00E64B9A">
              <w:rPr>
                <w:b/>
                <w:sz w:val="20"/>
                <w:szCs w:val="20"/>
                <w:u w:val="single"/>
              </w:rPr>
              <w:t>Social and Behav</w:t>
            </w:r>
            <w:r w:rsidR="001A6EE3" w:rsidRPr="00E64B9A">
              <w:rPr>
                <w:b/>
                <w:sz w:val="20"/>
                <w:szCs w:val="20"/>
                <w:u w:val="single"/>
              </w:rPr>
              <w:t>ior</w:t>
            </w:r>
            <w:r w:rsidR="00547A7C" w:rsidRPr="00E64B9A">
              <w:rPr>
                <w:b/>
                <w:sz w:val="20"/>
                <w:szCs w:val="20"/>
                <w:u w:val="single"/>
              </w:rPr>
              <w:t>al Sciences</w:t>
            </w:r>
            <w:r w:rsidR="00547A7C" w:rsidRPr="00E64B9A">
              <w:rPr>
                <w:sz w:val="20"/>
                <w:szCs w:val="20"/>
                <w:u w:val="single"/>
              </w:rPr>
              <w:t xml:space="preserve"> </w:t>
            </w:r>
            <w:r w:rsidR="00547A7C" w:rsidRPr="00E64B9A">
              <w:rPr>
                <w:sz w:val="20"/>
                <w:szCs w:val="20"/>
              </w:rPr>
              <w:t xml:space="preserve"> </w:t>
            </w:r>
          </w:p>
          <w:p w:rsidR="00547A7C" w:rsidRPr="00E64B9A" w:rsidRDefault="00547A7C" w:rsidP="00746A24">
            <w:pPr>
              <w:rPr>
                <w:sz w:val="20"/>
                <w:szCs w:val="20"/>
              </w:rPr>
            </w:pPr>
            <w:r w:rsidRPr="00E64B9A">
              <w:rPr>
                <w:sz w:val="20"/>
                <w:szCs w:val="20"/>
              </w:rPr>
              <w:t>PSYC 100 General Psychology</w:t>
            </w:r>
          </w:p>
          <w:p w:rsidR="00547A7C" w:rsidRPr="00E64B9A" w:rsidRDefault="00547A7C" w:rsidP="00746A24">
            <w:pPr>
              <w:rPr>
                <w:sz w:val="20"/>
                <w:szCs w:val="20"/>
              </w:rPr>
            </w:pPr>
            <w:r w:rsidRPr="00E64B9A">
              <w:rPr>
                <w:sz w:val="20"/>
                <w:szCs w:val="20"/>
              </w:rPr>
              <w:t>SOCI 201 Introduction to Sociology</w:t>
            </w:r>
          </w:p>
          <w:p w:rsidR="00813F5A" w:rsidRPr="00E64B9A" w:rsidRDefault="00547A7C" w:rsidP="00746A24">
            <w:pPr>
              <w:rPr>
                <w:sz w:val="20"/>
                <w:szCs w:val="20"/>
              </w:rPr>
            </w:pPr>
            <w:r w:rsidRPr="00E64B9A">
              <w:rPr>
                <w:sz w:val="20"/>
                <w:szCs w:val="20"/>
              </w:rPr>
              <w:t>ECON 151 Introduction to Microeconomics</w:t>
            </w:r>
            <w:r w:rsidR="00796F7F">
              <w:rPr>
                <w:rStyle w:val="FootnoteReference"/>
                <w:sz w:val="20"/>
                <w:szCs w:val="20"/>
              </w:rPr>
              <w:footnoteReference w:id="5"/>
            </w:r>
          </w:p>
          <w:p w:rsidR="00547A7C" w:rsidRPr="00E64B9A" w:rsidRDefault="00547A7C" w:rsidP="00746A24">
            <w:pPr>
              <w:rPr>
                <w:sz w:val="20"/>
                <w:szCs w:val="20"/>
              </w:rPr>
            </w:pPr>
          </w:p>
          <w:p w:rsidR="00C37926" w:rsidRPr="00E64B9A" w:rsidRDefault="00C37926" w:rsidP="00746A24">
            <w:pPr>
              <w:rPr>
                <w:b/>
                <w:sz w:val="20"/>
                <w:szCs w:val="20"/>
                <w:u w:val="single"/>
              </w:rPr>
            </w:pPr>
            <w:r w:rsidRPr="00E64B9A">
              <w:rPr>
                <w:b/>
                <w:sz w:val="20"/>
                <w:szCs w:val="20"/>
                <w:u w:val="single"/>
              </w:rPr>
              <w:t xml:space="preserve">Group D: </w:t>
            </w:r>
            <w:r w:rsidR="00547A7C" w:rsidRPr="00E64B9A">
              <w:rPr>
                <w:b/>
                <w:sz w:val="20"/>
                <w:szCs w:val="20"/>
                <w:u w:val="single"/>
              </w:rPr>
              <w:t>Mathematics, Natural Sciences, &amp; Technology</w:t>
            </w:r>
          </w:p>
          <w:p w:rsidR="00547A7C" w:rsidRPr="00E64B9A" w:rsidRDefault="00547A7C" w:rsidP="00746A24">
            <w:pPr>
              <w:rPr>
                <w:sz w:val="20"/>
                <w:szCs w:val="20"/>
              </w:rPr>
            </w:pPr>
            <w:r w:rsidRPr="00E64B9A">
              <w:rPr>
                <w:sz w:val="20"/>
                <w:szCs w:val="20"/>
              </w:rPr>
              <w:t>CHEM 101 General Chemistry</w:t>
            </w:r>
          </w:p>
          <w:p w:rsidR="00547A7C" w:rsidRPr="00E64B9A" w:rsidRDefault="006342F0" w:rsidP="00746A24">
            <w:pPr>
              <w:rPr>
                <w:sz w:val="20"/>
                <w:szCs w:val="20"/>
              </w:rPr>
            </w:pPr>
            <w:r>
              <w:rPr>
                <w:sz w:val="20"/>
                <w:szCs w:val="20"/>
              </w:rPr>
              <w:t>2</w:t>
            </w:r>
            <w:r w:rsidRPr="006342F0">
              <w:rPr>
                <w:sz w:val="20"/>
                <w:szCs w:val="20"/>
                <w:vertAlign w:val="superscript"/>
              </w:rPr>
              <w:t>nd</w:t>
            </w:r>
            <w:r>
              <w:rPr>
                <w:sz w:val="20"/>
                <w:szCs w:val="20"/>
              </w:rPr>
              <w:t xml:space="preserve"> Science (CHEM102, BISC106, MATH201, STAT200)</w:t>
            </w:r>
          </w:p>
          <w:p w:rsidR="00F055BA" w:rsidRPr="00E64B9A" w:rsidRDefault="00F055BA" w:rsidP="00746A24">
            <w:pPr>
              <w:rPr>
                <w:sz w:val="20"/>
                <w:szCs w:val="20"/>
                <w:u w:val="single"/>
              </w:rPr>
            </w:pPr>
          </w:p>
          <w:p w:rsidR="00C37926" w:rsidRPr="00E64B9A" w:rsidRDefault="006E5FEC" w:rsidP="00746A24">
            <w:pPr>
              <w:rPr>
                <w:b/>
                <w:sz w:val="20"/>
                <w:szCs w:val="20"/>
              </w:rPr>
            </w:pPr>
            <w:r w:rsidRPr="00E64B9A">
              <w:rPr>
                <w:sz w:val="20"/>
                <w:szCs w:val="20"/>
                <w:u w:val="single"/>
              </w:rPr>
              <w:t>MAJOR REQUIREMENTS</w:t>
            </w:r>
            <w:r w:rsidR="00F055BA" w:rsidRPr="00E64B9A">
              <w:rPr>
                <w:sz w:val="20"/>
                <w:szCs w:val="20"/>
              </w:rPr>
              <w:t xml:space="preserve"> </w:t>
            </w:r>
            <w:r w:rsidR="00F055BA" w:rsidRPr="00E64B9A">
              <w:rPr>
                <w:b/>
                <w:sz w:val="20"/>
                <w:szCs w:val="20"/>
              </w:rPr>
              <w:t>(minimum grade C</w:t>
            </w:r>
            <w:r w:rsidR="00BF36F6" w:rsidRPr="00E64B9A">
              <w:rPr>
                <w:b/>
                <w:sz w:val="20"/>
                <w:szCs w:val="20"/>
              </w:rPr>
              <w:t>-</w:t>
            </w:r>
            <w:r w:rsidR="00F055BA" w:rsidRPr="00E64B9A">
              <w:rPr>
                <w:b/>
                <w:sz w:val="20"/>
                <w:szCs w:val="20"/>
              </w:rPr>
              <w:t>)</w:t>
            </w:r>
          </w:p>
          <w:p w:rsidR="006E5FEC" w:rsidRPr="00E64B9A" w:rsidRDefault="005E34BA" w:rsidP="006E5FEC">
            <w:pPr>
              <w:rPr>
                <w:sz w:val="20"/>
                <w:szCs w:val="20"/>
              </w:rPr>
            </w:pPr>
            <w:r>
              <w:rPr>
                <w:sz w:val="20"/>
                <w:szCs w:val="20"/>
              </w:rPr>
              <w:t>Business electives - six</w:t>
            </w:r>
            <w:r w:rsidR="005B0A5B" w:rsidRPr="00E64B9A">
              <w:rPr>
                <w:sz w:val="20"/>
                <w:szCs w:val="20"/>
              </w:rPr>
              <w:t xml:space="preserve"> credits selected</w:t>
            </w:r>
            <w:r w:rsidR="006E5FEC" w:rsidRPr="00E64B9A">
              <w:rPr>
                <w:sz w:val="20"/>
                <w:szCs w:val="20"/>
              </w:rPr>
              <w:t xml:space="preserve"> from</w:t>
            </w:r>
            <w:r w:rsidR="002C3D70" w:rsidRPr="00E64B9A">
              <w:rPr>
                <w:sz w:val="20"/>
                <w:szCs w:val="20"/>
              </w:rPr>
              <w:t xml:space="preserve"> </w:t>
            </w:r>
            <w:r w:rsidR="006E5FEC" w:rsidRPr="00E64B9A">
              <w:rPr>
                <w:sz w:val="20"/>
                <w:szCs w:val="20"/>
              </w:rPr>
              <w:t xml:space="preserve">MISY 160, </w:t>
            </w:r>
            <w:r w:rsidR="005B0A5B" w:rsidRPr="00E64B9A">
              <w:rPr>
                <w:sz w:val="20"/>
                <w:szCs w:val="20"/>
              </w:rPr>
              <w:t xml:space="preserve">ACCT 200, ACCT 207, </w:t>
            </w:r>
            <w:r w:rsidR="006E5FEC" w:rsidRPr="00E64B9A">
              <w:rPr>
                <w:sz w:val="20"/>
                <w:szCs w:val="20"/>
              </w:rPr>
              <w:t>ACCT 352, BUAD 301, BUAD 309, BUAD 471,</w:t>
            </w:r>
            <w:r w:rsidR="00571816" w:rsidRPr="00E64B9A">
              <w:rPr>
                <w:sz w:val="20"/>
                <w:szCs w:val="20"/>
              </w:rPr>
              <w:t xml:space="preserve"> </w:t>
            </w:r>
            <w:r w:rsidR="00FC6563" w:rsidRPr="00E64B9A">
              <w:rPr>
                <w:sz w:val="20"/>
                <w:szCs w:val="20"/>
              </w:rPr>
              <w:t>BUAD</w:t>
            </w:r>
            <w:r w:rsidR="00A355D0" w:rsidRPr="00E64B9A">
              <w:rPr>
                <w:sz w:val="20"/>
                <w:szCs w:val="20"/>
              </w:rPr>
              <w:t xml:space="preserve"> </w:t>
            </w:r>
            <w:r w:rsidR="00FC6563" w:rsidRPr="00E64B9A">
              <w:rPr>
                <w:sz w:val="20"/>
                <w:szCs w:val="20"/>
              </w:rPr>
              <w:t>473, BUAD</w:t>
            </w:r>
            <w:r w:rsidR="00A355D0" w:rsidRPr="00E64B9A">
              <w:rPr>
                <w:sz w:val="20"/>
                <w:szCs w:val="20"/>
              </w:rPr>
              <w:t xml:space="preserve"> </w:t>
            </w:r>
            <w:r w:rsidR="00FC6563" w:rsidRPr="00E64B9A">
              <w:rPr>
                <w:sz w:val="20"/>
                <w:szCs w:val="20"/>
              </w:rPr>
              <w:t>474</w:t>
            </w:r>
            <w:r w:rsidR="0081586D" w:rsidRPr="00E64B9A">
              <w:rPr>
                <w:sz w:val="20"/>
                <w:szCs w:val="20"/>
              </w:rPr>
              <w:t xml:space="preserve">, </w:t>
            </w:r>
            <w:r w:rsidR="00571816" w:rsidRPr="00E64B9A">
              <w:rPr>
                <w:sz w:val="20"/>
                <w:szCs w:val="20"/>
              </w:rPr>
              <w:t>ECON 152</w:t>
            </w:r>
          </w:p>
          <w:p w:rsidR="00A355D0" w:rsidRPr="00E64B9A" w:rsidRDefault="00A355D0" w:rsidP="006E5FEC">
            <w:pPr>
              <w:rPr>
                <w:sz w:val="20"/>
                <w:szCs w:val="20"/>
              </w:rPr>
            </w:pPr>
            <w:r w:rsidRPr="00E64B9A">
              <w:rPr>
                <w:sz w:val="20"/>
                <w:szCs w:val="20"/>
              </w:rPr>
              <w:t>Nine credits in ART, ARTH and THEA</w:t>
            </w:r>
          </w:p>
          <w:p w:rsidR="00A355D0" w:rsidRPr="00E64B9A" w:rsidRDefault="00A355D0" w:rsidP="002C3D70">
            <w:pPr>
              <w:ind w:left="312"/>
              <w:rPr>
                <w:i/>
                <w:sz w:val="20"/>
                <w:szCs w:val="20"/>
              </w:rPr>
            </w:pPr>
            <w:r w:rsidRPr="007F1E9E">
              <w:rPr>
                <w:i/>
                <w:sz w:val="20"/>
                <w:szCs w:val="20"/>
                <w:highlight w:val="yellow"/>
              </w:rPr>
              <w:t xml:space="preserve">(Three credits </w:t>
            </w:r>
            <w:r w:rsidR="00807E47" w:rsidRPr="007F1E9E">
              <w:rPr>
                <w:b/>
                <w:i/>
                <w:sz w:val="20"/>
                <w:szCs w:val="20"/>
                <w:highlight w:val="yellow"/>
              </w:rPr>
              <w:t xml:space="preserve">must </w:t>
            </w:r>
            <w:r w:rsidR="00807E47" w:rsidRPr="007F1E9E">
              <w:rPr>
                <w:i/>
                <w:sz w:val="20"/>
                <w:szCs w:val="20"/>
                <w:highlight w:val="yellow"/>
              </w:rPr>
              <w:t xml:space="preserve">come </w:t>
            </w:r>
            <w:r w:rsidRPr="007F1E9E">
              <w:rPr>
                <w:i/>
                <w:sz w:val="20"/>
                <w:szCs w:val="20"/>
                <w:highlight w:val="yellow"/>
              </w:rPr>
              <w:t xml:space="preserve">from </w:t>
            </w:r>
            <w:r w:rsidR="007F1E9E" w:rsidRPr="007F1E9E">
              <w:rPr>
                <w:i/>
                <w:sz w:val="20"/>
                <w:szCs w:val="20"/>
                <w:highlight w:val="yellow"/>
              </w:rPr>
              <w:t>University Creative Arts and Humanities</w:t>
            </w:r>
            <w:r w:rsidR="00703EA4" w:rsidRPr="007F1E9E">
              <w:rPr>
                <w:i/>
                <w:color w:val="FF0000"/>
                <w:sz w:val="20"/>
                <w:szCs w:val="20"/>
                <w:highlight w:val="yellow"/>
              </w:rPr>
              <w:t xml:space="preserve"> </w:t>
            </w:r>
            <w:r w:rsidRPr="007F1E9E">
              <w:rPr>
                <w:i/>
                <w:sz w:val="20"/>
                <w:szCs w:val="20"/>
                <w:highlight w:val="yellow"/>
              </w:rPr>
              <w:t>breadth list</w:t>
            </w:r>
            <w:r w:rsidR="007F1E9E">
              <w:rPr>
                <w:i/>
                <w:sz w:val="20"/>
                <w:szCs w:val="20"/>
                <w:highlight w:val="yellow"/>
              </w:rPr>
              <w:t xml:space="preserve">; Three credits </w:t>
            </w:r>
            <w:bookmarkStart w:id="0" w:name="_GoBack"/>
            <w:r w:rsidR="007F1E9E" w:rsidRPr="007F1E9E">
              <w:rPr>
                <w:b/>
                <w:i/>
                <w:sz w:val="20"/>
                <w:szCs w:val="20"/>
                <w:highlight w:val="yellow"/>
              </w:rPr>
              <w:t>may</w:t>
            </w:r>
            <w:bookmarkEnd w:id="0"/>
            <w:r w:rsidR="007F1E9E">
              <w:rPr>
                <w:i/>
                <w:sz w:val="20"/>
                <w:szCs w:val="20"/>
                <w:highlight w:val="yellow"/>
              </w:rPr>
              <w:t xml:space="preserve"> come from University History and Cultural Change list</w:t>
            </w:r>
            <w:r w:rsidRPr="007F1E9E">
              <w:rPr>
                <w:i/>
                <w:sz w:val="20"/>
                <w:szCs w:val="20"/>
                <w:highlight w:val="yellow"/>
              </w:rPr>
              <w:t>)</w:t>
            </w:r>
          </w:p>
          <w:p w:rsidR="00571816" w:rsidRPr="00E64B9A" w:rsidRDefault="00571816" w:rsidP="006E5FEC">
            <w:pPr>
              <w:rPr>
                <w:sz w:val="20"/>
                <w:szCs w:val="20"/>
              </w:rPr>
            </w:pPr>
            <w:r w:rsidRPr="00E64B9A">
              <w:rPr>
                <w:sz w:val="20"/>
                <w:szCs w:val="20"/>
              </w:rPr>
              <w:t>FASH 122 Apparel Product Assembly</w:t>
            </w:r>
          </w:p>
          <w:p w:rsidR="00571816" w:rsidRPr="00E64B9A" w:rsidRDefault="00571816" w:rsidP="006E5FEC">
            <w:pPr>
              <w:rPr>
                <w:sz w:val="20"/>
                <w:szCs w:val="20"/>
              </w:rPr>
            </w:pPr>
            <w:r w:rsidRPr="00E64B9A">
              <w:rPr>
                <w:sz w:val="20"/>
                <w:szCs w:val="20"/>
              </w:rPr>
              <w:t>FASH 221 Apparel Structures</w:t>
            </w:r>
          </w:p>
          <w:p w:rsidR="00571816" w:rsidRPr="00E64B9A" w:rsidRDefault="00571816" w:rsidP="006E5FEC">
            <w:pPr>
              <w:rPr>
                <w:sz w:val="20"/>
                <w:szCs w:val="20"/>
              </w:rPr>
            </w:pPr>
            <w:r w:rsidRPr="00E64B9A">
              <w:rPr>
                <w:sz w:val="20"/>
                <w:szCs w:val="20"/>
              </w:rPr>
              <w:t>FASH 233 Fashion Drawing and Rendering</w:t>
            </w:r>
          </w:p>
          <w:p w:rsidR="00571816" w:rsidRPr="00E64B9A" w:rsidRDefault="00571816" w:rsidP="006E5FEC">
            <w:pPr>
              <w:rPr>
                <w:sz w:val="20"/>
                <w:szCs w:val="20"/>
              </w:rPr>
            </w:pPr>
            <w:r w:rsidRPr="00E64B9A">
              <w:rPr>
                <w:sz w:val="20"/>
                <w:szCs w:val="20"/>
              </w:rPr>
              <w:t>FASH 314 Apparel Design by Flat Pattern</w:t>
            </w:r>
          </w:p>
          <w:p w:rsidR="00571816" w:rsidRPr="00E64B9A" w:rsidRDefault="00571816" w:rsidP="006E5FEC">
            <w:pPr>
              <w:rPr>
                <w:sz w:val="20"/>
                <w:szCs w:val="20"/>
              </w:rPr>
            </w:pPr>
            <w:r w:rsidRPr="00E64B9A">
              <w:rPr>
                <w:sz w:val="20"/>
                <w:szCs w:val="20"/>
              </w:rPr>
              <w:t>FASH 324 Apparel Design by Draping</w:t>
            </w:r>
          </w:p>
          <w:p w:rsidR="00571816" w:rsidRPr="00E64B9A" w:rsidRDefault="00571816" w:rsidP="006E5FEC">
            <w:pPr>
              <w:rPr>
                <w:sz w:val="20"/>
                <w:szCs w:val="20"/>
              </w:rPr>
            </w:pPr>
            <w:r w:rsidRPr="00E64B9A">
              <w:rPr>
                <w:sz w:val="20"/>
                <w:szCs w:val="20"/>
              </w:rPr>
              <w:t>FASH 333 Fashion Forecasting and Design</w:t>
            </w:r>
          </w:p>
          <w:p w:rsidR="00571816" w:rsidRPr="00E64B9A" w:rsidRDefault="00571816" w:rsidP="006E5FEC">
            <w:pPr>
              <w:rPr>
                <w:sz w:val="20"/>
                <w:szCs w:val="20"/>
              </w:rPr>
            </w:pPr>
            <w:r w:rsidRPr="00E64B9A">
              <w:rPr>
                <w:sz w:val="20"/>
                <w:szCs w:val="20"/>
              </w:rPr>
              <w:t>FASH 421 Professional Portfolio Development</w:t>
            </w:r>
          </w:p>
          <w:p w:rsidR="00571816" w:rsidRPr="00E64B9A" w:rsidRDefault="00571816" w:rsidP="006E5FEC">
            <w:pPr>
              <w:rPr>
                <w:sz w:val="20"/>
                <w:szCs w:val="20"/>
              </w:rPr>
            </w:pPr>
            <w:r w:rsidRPr="00E64B9A">
              <w:rPr>
                <w:sz w:val="20"/>
                <w:szCs w:val="20"/>
              </w:rPr>
              <w:t>FASH 433 Product Dev</w:t>
            </w:r>
            <w:r w:rsidR="00526325" w:rsidRPr="00E64B9A">
              <w:rPr>
                <w:sz w:val="20"/>
                <w:szCs w:val="20"/>
              </w:rPr>
              <w:t>.</w:t>
            </w:r>
            <w:r w:rsidRPr="00E64B9A">
              <w:rPr>
                <w:sz w:val="20"/>
                <w:szCs w:val="20"/>
              </w:rPr>
              <w:t xml:space="preserve"> &amp; </w:t>
            </w:r>
            <w:proofErr w:type="spellStart"/>
            <w:r w:rsidRPr="00E64B9A">
              <w:rPr>
                <w:sz w:val="20"/>
                <w:szCs w:val="20"/>
              </w:rPr>
              <w:t>M</w:t>
            </w:r>
            <w:r w:rsidR="00526325" w:rsidRPr="00E64B9A">
              <w:rPr>
                <w:sz w:val="20"/>
                <w:szCs w:val="20"/>
              </w:rPr>
              <w:t>gmt</w:t>
            </w:r>
            <w:proofErr w:type="spellEnd"/>
            <w:r w:rsidRPr="00E64B9A">
              <w:rPr>
                <w:sz w:val="20"/>
                <w:szCs w:val="20"/>
              </w:rPr>
              <w:t xml:space="preserve"> Studio</w:t>
            </w:r>
          </w:p>
          <w:p w:rsidR="00A355D0" w:rsidRPr="00E64B9A" w:rsidRDefault="00A355D0" w:rsidP="006E5FEC">
            <w:pPr>
              <w:rPr>
                <w:sz w:val="20"/>
                <w:szCs w:val="20"/>
              </w:rPr>
            </w:pPr>
            <w:r w:rsidRPr="00E64B9A">
              <w:rPr>
                <w:sz w:val="20"/>
                <w:szCs w:val="20"/>
              </w:rPr>
              <w:t>FASH</w:t>
            </w:r>
            <w:r w:rsidR="00D10212" w:rsidRPr="00E64B9A">
              <w:rPr>
                <w:sz w:val="20"/>
                <w:szCs w:val="20"/>
              </w:rPr>
              <w:t xml:space="preserve"> </w:t>
            </w:r>
            <w:r w:rsidRPr="00E64B9A">
              <w:rPr>
                <w:sz w:val="20"/>
                <w:szCs w:val="20"/>
              </w:rPr>
              <w:t>484 Design Expressions</w:t>
            </w:r>
          </w:p>
          <w:p w:rsidR="001A6EE3" w:rsidRPr="00E64B9A" w:rsidRDefault="001A6EE3" w:rsidP="001A6EE3">
            <w:pPr>
              <w:rPr>
                <w:sz w:val="20"/>
                <w:szCs w:val="20"/>
              </w:rPr>
            </w:pPr>
          </w:p>
        </w:tc>
        <w:tc>
          <w:tcPr>
            <w:tcW w:w="828" w:type="dxa"/>
          </w:tcPr>
          <w:p w:rsidR="00D54DED" w:rsidRPr="00E64B9A" w:rsidRDefault="00D54DED" w:rsidP="0084500F">
            <w:pPr>
              <w:jc w:val="center"/>
              <w:rPr>
                <w:sz w:val="20"/>
                <w:szCs w:val="20"/>
              </w:rPr>
            </w:pPr>
          </w:p>
          <w:p w:rsidR="0084500F" w:rsidRPr="00E64B9A" w:rsidRDefault="0084500F" w:rsidP="0084500F">
            <w:pPr>
              <w:jc w:val="center"/>
              <w:rPr>
                <w:sz w:val="20"/>
                <w:szCs w:val="20"/>
              </w:rPr>
            </w:pPr>
          </w:p>
          <w:p w:rsidR="0084500F" w:rsidRPr="00E64B9A" w:rsidRDefault="008F1240" w:rsidP="0084500F">
            <w:pPr>
              <w:jc w:val="center"/>
              <w:rPr>
                <w:sz w:val="20"/>
                <w:szCs w:val="20"/>
              </w:rPr>
            </w:pPr>
            <w:r w:rsidRPr="00E64B9A">
              <w:rPr>
                <w:sz w:val="20"/>
                <w:szCs w:val="20"/>
              </w:rPr>
              <w:t>3</w:t>
            </w:r>
          </w:p>
          <w:p w:rsidR="0084500F" w:rsidRPr="00E64B9A" w:rsidRDefault="00630490" w:rsidP="0084500F">
            <w:pPr>
              <w:jc w:val="center"/>
              <w:rPr>
                <w:sz w:val="20"/>
                <w:szCs w:val="20"/>
              </w:rPr>
            </w:pPr>
            <w:r w:rsidRPr="00E64B9A">
              <w:rPr>
                <w:sz w:val="20"/>
                <w:szCs w:val="20"/>
              </w:rPr>
              <w:t>3</w:t>
            </w:r>
          </w:p>
          <w:p w:rsidR="00C1117D" w:rsidRPr="00E64B9A" w:rsidRDefault="00C1117D" w:rsidP="0084500F">
            <w:pPr>
              <w:jc w:val="center"/>
              <w:rPr>
                <w:sz w:val="20"/>
                <w:szCs w:val="20"/>
              </w:rPr>
            </w:pPr>
          </w:p>
          <w:p w:rsidR="00C1117D" w:rsidRPr="00E64B9A" w:rsidRDefault="00C1117D" w:rsidP="0084500F">
            <w:pPr>
              <w:jc w:val="center"/>
              <w:rPr>
                <w:sz w:val="20"/>
                <w:szCs w:val="20"/>
              </w:rPr>
            </w:pPr>
          </w:p>
          <w:p w:rsidR="00C1117D" w:rsidRPr="00E64B9A" w:rsidRDefault="00C1117D" w:rsidP="0084500F">
            <w:pPr>
              <w:jc w:val="center"/>
              <w:rPr>
                <w:sz w:val="20"/>
                <w:szCs w:val="20"/>
              </w:rPr>
            </w:pPr>
          </w:p>
          <w:p w:rsidR="00C1117D" w:rsidRDefault="00C1117D" w:rsidP="0084500F">
            <w:pPr>
              <w:jc w:val="center"/>
              <w:rPr>
                <w:sz w:val="20"/>
                <w:szCs w:val="20"/>
              </w:rPr>
            </w:pPr>
          </w:p>
          <w:p w:rsidR="00B83278" w:rsidRPr="00E64B9A" w:rsidRDefault="00B83278" w:rsidP="0084500F">
            <w:pPr>
              <w:jc w:val="center"/>
              <w:rPr>
                <w:sz w:val="20"/>
                <w:szCs w:val="20"/>
              </w:rPr>
            </w:pPr>
          </w:p>
          <w:p w:rsidR="0084500F" w:rsidRPr="00E64B9A" w:rsidRDefault="00C37926" w:rsidP="0084500F">
            <w:pPr>
              <w:jc w:val="center"/>
              <w:rPr>
                <w:sz w:val="20"/>
                <w:szCs w:val="20"/>
              </w:rPr>
            </w:pPr>
            <w:r w:rsidRPr="00E64B9A">
              <w:rPr>
                <w:sz w:val="20"/>
                <w:szCs w:val="20"/>
              </w:rPr>
              <w:t>3</w:t>
            </w:r>
          </w:p>
          <w:p w:rsidR="00E64B9A" w:rsidRPr="00E64B9A" w:rsidRDefault="00E64B9A" w:rsidP="00E45C9E">
            <w:pPr>
              <w:rPr>
                <w:sz w:val="20"/>
                <w:szCs w:val="20"/>
              </w:rPr>
            </w:pPr>
          </w:p>
          <w:p w:rsidR="006815FA" w:rsidRPr="00E64B9A" w:rsidRDefault="0081586D" w:rsidP="0084500F">
            <w:pPr>
              <w:jc w:val="center"/>
              <w:rPr>
                <w:sz w:val="20"/>
                <w:szCs w:val="20"/>
              </w:rPr>
            </w:pPr>
            <w:r w:rsidRPr="00E64B9A">
              <w:rPr>
                <w:sz w:val="20"/>
                <w:szCs w:val="20"/>
              </w:rPr>
              <w:t>3</w:t>
            </w:r>
          </w:p>
          <w:p w:rsidR="00C1117D" w:rsidRPr="00E64B9A" w:rsidRDefault="00C1117D" w:rsidP="00703EA4">
            <w:pPr>
              <w:rPr>
                <w:sz w:val="20"/>
                <w:szCs w:val="20"/>
              </w:rPr>
            </w:pPr>
          </w:p>
          <w:p w:rsidR="00C1117D" w:rsidRDefault="00C1117D" w:rsidP="0084500F">
            <w:pPr>
              <w:jc w:val="center"/>
              <w:rPr>
                <w:sz w:val="20"/>
                <w:szCs w:val="20"/>
              </w:rPr>
            </w:pPr>
          </w:p>
          <w:p w:rsidR="00B83278" w:rsidRPr="00E64B9A" w:rsidRDefault="00B83278" w:rsidP="0084500F">
            <w:pPr>
              <w:jc w:val="center"/>
              <w:rPr>
                <w:sz w:val="20"/>
                <w:szCs w:val="20"/>
              </w:rPr>
            </w:pPr>
          </w:p>
          <w:p w:rsidR="0084500F" w:rsidRPr="00E64B9A" w:rsidRDefault="0084500F" w:rsidP="0084500F">
            <w:pPr>
              <w:jc w:val="center"/>
              <w:rPr>
                <w:sz w:val="20"/>
                <w:szCs w:val="20"/>
              </w:rPr>
            </w:pPr>
            <w:r w:rsidRPr="00E64B9A">
              <w:rPr>
                <w:sz w:val="20"/>
                <w:szCs w:val="20"/>
              </w:rPr>
              <w:t>3</w:t>
            </w:r>
          </w:p>
          <w:p w:rsidR="0084500F" w:rsidRPr="00E64B9A" w:rsidRDefault="00C37926"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4500F" w:rsidRPr="00E64B9A" w:rsidRDefault="00C37926" w:rsidP="0084500F">
            <w:pPr>
              <w:jc w:val="center"/>
              <w:rPr>
                <w:sz w:val="20"/>
                <w:szCs w:val="20"/>
              </w:rPr>
            </w:pPr>
            <w:r w:rsidRPr="00E64B9A">
              <w:rPr>
                <w:sz w:val="20"/>
                <w:szCs w:val="20"/>
              </w:rPr>
              <w:t>4</w:t>
            </w:r>
          </w:p>
          <w:p w:rsidR="0084500F" w:rsidRPr="00E64B9A" w:rsidRDefault="006342F0" w:rsidP="0084500F">
            <w:pPr>
              <w:jc w:val="center"/>
              <w:rPr>
                <w:sz w:val="20"/>
                <w:szCs w:val="20"/>
              </w:rPr>
            </w:pPr>
            <w:r>
              <w:rPr>
                <w:sz w:val="20"/>
                <w:szCs w:val="20"/>
              </w:rPr>
              <w:t>3-</w:t>
            </w:r>
            <w:r w:rsidR="00C37926" w:rsidRPr="00E64B9A">
              <w:rPr>
                <w:sz w:val="20"/>
                <w:szCs w:val="20"/>
              </w:rPr>
              <w:t>4</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1559D" w:rsidRDefault="0081559D" w:rsidP="0084500F">
            <w:pPr>
              <w:jc w:val="center"/>
              <w:rPr>
                <w:sz w:val="20"/>
                <w:szCs w:val="20"/>
              </w:rPr>
            </w:pPr>
          </w:p>
          <w:p w:rsidR="00C37926" w:rsidRPr="00E64B9A" w:rsidRDefault="00AD1136" w:rsidP="0084500F">
            <w:pPr>
              <w:jc w:val="center"/>
              <w:rPr>
                <w:sz w:val="20"/>
                <w:szCs w:val="20"/>
              </w:rPr>
            </w:pPr>
            <w:r w:rsidRPr="00E64B9A">
              <w:rPr>
                <w:sz w:val="20"/>
                <w:szCs w:val="20"/>
              </w:rPr>
              <w:t>6</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1559D" w:rsidRDefault="0081559D" w:rsidP="0084500F">
            <w:pPr>
              <w:jc w:val="center"/>
              <w:rPr>
                <w:sz w:val="20"/>
                <w:szCs w:val="20"/>
              </w:rPr>
            </w:pPr>
          </w:p>
          <w:p w:rsidR="0084500F" w:rsidRPr="00E64B9A" w:rsidRDefault="00AD1136" w:rsidP="0084500F">
            <w:pPr>
              <w:jc w:val="center"/>
              <w:rPr>
                <w:sz w:val="20"/>
                <w:szCs w:val="20"/>
              </w:rPr>
            </w:pPr>
            <w:r w:rsidRPr="00E64B9A">
              <w:rPr>
                <w:sz w:val="20"/>
                <w:szCs w:val="20"/>
              </w:rPr>
              <w:t>9</w:t>
            </w:r>
          </w:p>
          <w:p w:rsidR="002C3D70" w:rsidRDefault="002C3D70" w:rsidP="00703EA4">
            <w:pPr>
              <w:rPr>
                <w:sz w:val="20"/>
                <w:szCs w:val="20"/>
              </w:rPr>
            </w:pPr>
          </w:p>
          <w:p w:rsidR="0081559D" w:rsidRDefault="0081559D" w:rsidP="0084500F">
            <w:pPr>
              <w:jc w:val="center"/>
              <w:rPr>
                <w:sz w:val="20"/>
                <w:szCs w:val="20"/>
              </w:rPr>
            </w:pPr>
          </w:p>
          <w:p w:rsidR="0084500F" w:rsidRPr="00E64B9A" w:rsidRDefault="00AD1136" w:rsidP="0084500F">
            <w:pPr>
              <w:jc w:val="center"/>
              <w:rPr>
                <w:sz w:val="20"/>
                <w:szCs w:val="20"/>
              </w:rPr>
            </w:pPr>
            <w:r w:rsidRPr="00E64B9A">
              <w:rPr>
                <w:sz w:val="20"/>
                <w:szCs w:val="20"/>
              </w:rPr>
              <w:t>3</w:t>
            </w:r>
          </w:p>
          <w:p w:rsidR="0084500F" w:rsidRPr="00E64B9A" w:rsidRDefault="00AD1136"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4500F"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1A5FAF" w:rsidP="0084500F">
            <w:pPr>
              <w:jc w:val="center"/>
              <w:rPr>
                <w:sz w:val="20"/>
                <w:szCs w:val="20"/>
              </w:rPr>
            </w:pPr>
            <w:r>
              <w:rPr>
                <w:sz w:val="20"/>
                <w:szCs w:val="20"/>
              </w:rPr>
              <w:t>3</w:t>
            </w:r>
          </w:p>
          <w:p w:rsidR="0084500F" w:rsidRPr="00E64B9A" w:rsidRDefault="00AD1136" w:rsidP="0084500F">
            <w:pPr>
              <w:jc w:val="center"/>
              <w:rPr>
                <w:sz w:val="20"/>
                <w:szCs w:val="20"/>
              </w:rPr>
            </w:pPr>
            <w:r w:rsidRPr="00E64B9A">
              <w:rPr>
                <w:sz w:val="20"/>
                <w:szCs w:val="20"/>
              </w:rPr>
              <w:t>3</w:t>
            </w:r>
          </w:p>
          <w:p w:rsidR="0084500F" w:rsidRPr="00E64B9A" w:rsidRDefault="0081586D" w:rsidP="0081586D">
            <w:pPr>
              <w:jc w:val="center"/>
              <w:rPr>
                <w:sz w:val="20"/>
                <w:szCs w:val="20"/>
              </w:rPr>
            </w:pPr>
            <w:r w:rsidRPr="00E64B9A">
              <w:rPr>
                <w:sz w:val="20"/>
                <w:szCs w:val="20"/>
              </w:rPr>
              <w:t>3</w:t>
            </w:r>
          </w:p>
          <w:p w:rsidR="0081586D" w:rsidRPr="00E64B9A" w:rsidRDefault="0081586D" w:rsidP="00C712A4">
            <w:pPr>
              <w:rPr>
                <w:sz w:val="20"/>
                <w:szCs w:val="20"/>
              </w:rPr>
            </w:pPr>
          </w:p>
        </w:tc>
      </w:tr>
    </w:tbl>
    <w:p w:rsidR="00796F7F" w:rsidRDefault="00BD14FF" w:rsidP="00E45C9E">
      <w:pPr>
        <w:pStyle w:val="BodyText"/>
        <w:jc w:val="center"/>
        <w:rPr>
          <w:b w:val="0"/>
        </w:rPr>
      </w:pPr>
      <w:r>
        <w:t>TOTAL CREDIT HOURS REQUIRED 12</w:t>
      </w:r>
      <w:r w:rsidR="001A5FAF">
        <w:t>4</w:t>
      </w:r>
    </w:p>
    <w:sectPr w:rsidR="00796F7F" w:rsidSect="007877BE">
      <w:pgSz w:w="12240" w:h="15840"/>
      <w:pgMar w:top="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AA" w:rsidRDefault="000863AA">
      <w:r>
        <w:separator/>
      </w:r>
    </w:p>
  </w:endnote>
  <w:endnote w:type="continuationSeparator" w:id="0">
    <w:p w:rsidR="000863AA" w:rsidRDefault="0008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AA" w:rsidRDefault="000863AA">
      <w:r>
        <w:separator/>
      </w:r>
    </w:p>
  </w:footnote>
  <w:footnote w:type="continuationSeparator" w:id="0">
    <w:p w:rsidR="000863AA" w:rsidRDefault="000863AA">
      <w:r>
        <w:continuationSeparator/>
      </w:r>
    </w:p>
  </w:footnote>
  <w:footnote w:id="1">
    <w:p w:rsidR="00703EA4" w:rsidRDefault="00703EA4">
      <w:pPr>
        <w:pStyle w:val="FootnoteText"/>
      </w:pPr>
      <w:r>
        <w:rPr>
          <w:rStyle w:val="FootnoteReference"/>
        </w:rPr>
        <w:footnoteRef/>
      </w:r>
      <w:r>
        <w:t xml:space="preserve"> </w:t>
      </w:r>
      <w:r w:rsidRPr="00E64B9A">
        <w:t>Second writing requirement</w:t>
      </w:r>
      <w:r w:rsidR="00B83278">
        <w:t xml:space="preserve"> must be</w:t>
      </w:r>
      <w:r w:rsidRPr="00E64B9A">
        <w:t xml:space="preserve"> taken after 60 credit hours.</w:t>
      </w:r>
    </w:p>
  </w:footnote>
  <w:footnote w:id="2">
    <w:p w:rsidR="00703EA4" w:rsidRDefault="00703EA4">
      <w:pPr>
        <w:pStyle w:val="FootnoteText"/>
      </w:pPr>
      <w:r>
        <w:rPr>
          <w:rStyle w:val="FootnoteReference"/>
        </w:rPr>
        <w:footnoteRef/>
      </w:r>
      <w:r>
        <w:t xml:space="preserve"> </w:t>
      </w:r>
      <w:r w:rsidRPr="00E64B9A">
        <w:t>Students exempt from Foreign Language will have additional elective credits.</w:t>
      </w:r>
    </w:p>
  </w:footnote>
  <w:footnote w:id="3">
    <w:p w:rsidR="00703EA4" w:rsidRDefault="00703EA4" w:rsidP="00796F7F">
      <w:r>
        <w:rPr>
          <w:rStyle w:val="FootnoteReference"/>
        </w:rPr>
        <w:footnoteRef/>
      </w:r>
      <w:r>
        <w:t xml:space="preserve"> </w:t>
      </w:r>
      <w:r w:rsidRPr="00E64B9A">
        <w:rPr>
          <w:sz w:val="20"/>
          <w:szCs w:val="20"/>
        </w:rPr>
        <w:t>After required courses are completed, sufficient elective credits must be taken to meet the minimum credits required for the degree. May include Military Science, Music, or Physical Education (only two credits of activity-type Physical Education and four credits of Music ensemble and four credits of 100 and 200 level courses in Military Science/Air Force may be counted toward the degree).</w:t>
      </w:r>
    </w:p>
  </w:footnote>
  <w:footnote w:id="4">
    <w:p w:rsidR="00703EA4" w:rsidRDefault="00703EA4">
      <w:pPr>
        <w:pStyle w:val="FootnoteText"/>
      </w:pPr>
      <w:r>
        <w:rPr>
          <w:rStyle w:val="FootnoteReference"/>
        </w:rPr>
        <w:footnoteRef/>
      </w:r>
      <w:r>
        <w:t xml:space="preserve"> </w:t>
      </w:r>
      <w:r w:rsidR="00907DDC">
        <w:t>See Footnote 4.</w:t>
      </w:r>
      <w:r w:rsidR="00D54CCB">
        <w:t xml:space="preserve"> </w:t>
      </w:r>
    </w:p>
  </w:footnote>
  <w:footnote w:id="5">
    <w:p w:rsidR="00703EA4" w:rsidRPr="00E64B9A" w:rsidRDefault="00703EA4" w:rsidP="00796F7F">
      <w:pPr>
        <w:pStyle w:val="BodyText"/>
        <w:rPr>
          <w:b w:val="0"/>
        </w:rPr>
      </w:pPr>
      <w:r>
        <w:rPr>
          <w:rStyle w:val="FootnoteReference"/>
        </w:rPr>
        <w:footnoteRef/>
      </w:r>
      <w:r>
        <w:t xml:space="preserve"> </w:t>
      </w:r>
      <w:r w:rsidRPr="00E64B9A">
        <w:rPr>
          <w:b w:val="0"/>
        </w:rPr>
        <w:t xml:space="preserve">COREQ: One of the following: MATH114, MATH115, MATH117, MATH221, MATH241, MATH242, MATH243 or higher. </w:t>
      </w:r>
      <w:proofErr w:type="gramStart"/>
      <w:r w:rsidRPr="00E64B9A">
        <w:rPr>
          <w:b w:val="0"/>
        </w:rPr>
        <w:t xml:space="preserve">Can be either a prerequisite or a </w:t>
      </w:r>
      <w:proofErr w:type="spellStart"/>
      <w:r w:rsidRPr="00E64B9A">
        <w:rPr>
          <w:b w:val="0"/>
        </w:rPr>
        <w:t>corequisite</w:t>
      </w:r>
      <w:proofErr w:type="spellEnd"/>
      <w:r w:rsidRPr="00E64B9A">
        <w:rPr>
          <w:b w:val="0"/>
        </w:rPr>
        <w:t>.</w:t>
      </w:r>
      <w:proofErr w:type="gramEnd"/>
    </w:p>
    <w:p w:rsidR="00703EA4" w:rsidRDefault="00703E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42B"/>
    <w:multiLevelType w:val="hybridMultilevel"/>
    <w:tmpl w:val="A8263E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06E9"/>
    <w:multiLevelType w:val="hybridMultilevel"/>
    <w:tmpl w:val="45E85B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A44AA"/>
    <w:multiLevelType w:val="hybridMultilevel"/>
    <w:tmpl w:val="1E7E4C5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C323D"/>
    <w:multiLevelType w:val="hybridMultilevel"/>
    <w:tmpl w:val="348AE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48"/>
    <w:rsid w:val="000117EA"/>
    <w:rsid w:val="00031E9B"/>
    <w:rsid w:val="000366C2"/>
    <w:rsid w:val="00047139"/>
    <w:rsid w:val="000551F0"/>
    <w:rsid w:val="000677FD"/>
    <w:rsid w:val="00076827"/>
    <w:rsid w:val="000863AA"/>
    <w:rsid w:val="00087857"/>
    <w:rsid w:val="00093CF7"/>
    <w:rsid w:val="000C262F"/>
    <w:rsid w:val="000D23B9"/>
    <w:rsid w:val="000F049C"/>
    <w:rsid w:val="00100F0C"/>
    <w:rsid w:val="0011083B"/>
    <w:rsid w:val="0013578C"/>
    <w:rsid w:val="00171D06"/>
    <w:rsid w:val="00186CB4"/>
    <w:rsid w:val="001A5FAF"/>
    <w:rsid w:val="001A6EE3"/>
    <w:rsid w:val="001B7A1A"/>
    <w:rsid w:val="001D1EE7"/>
    <w:rsid w:val="00224E3C"/>
    <w:rsid w:val="00230D9A"/>
    <w:rsid w:val="00237A38"/>
    <w:rsid w:val="002760C7"/>
    <w:rsid w:val="002971B9"/>
    <w:rsid w:val="002C3D70"/>
    <w:rsid w:val="002D7FA5"/>
    <w:rsid w:val="002F3C23"/>
    <w:rsid w:val="00302AFB"/>
    <w:rsid w:val="003266C4"/>
    <w:rsid w:val="0033525A"/>
    <w:rsid w:val="00347D11"/>
    <w:rsid w:val="0037160A"/>
    <w:rsid w:val="003A57DD"/>
    <w:rsid w:val="003B73C1"/>
    <w:rsid w:val="003C3DE4"/>
    <w:rsid w:val="003D40E9"/>
    <w:rsid w:val="003E4412"/>
    <w:rsid w:val="003E6248"/>
    <w:rsid w:val="003F32A3"/>
    <w:rsid w:val="003F39F7"/>
    <w:rsid w:val="004027EE"/>
    <w:rsid w:val="004317DC"/>
    <w:rsid w:val="00443213"/>
    <w:rsid w:val="00444E0F"/>
    <w:rsid w:val="004473EE"/>
    <w:rsid w:val="004671F9"/>
    <w:rsid w:val="00475DEB"/>
    <w:rsid w:val="00480377"/>
    <w:rsid w:val="0048476F"/>
    <w:rsid w:val="004B21AB"/>
    <w:rsid w:val="004B2795"/>
    <w:rsid w:val="004B7829"/>
    <w:rsid w:val="004D4533"/>
    <w:rsid w:val="004F2C71"/>
    <w:rsid w:val="004F7662"/>
    <w:rsid w:val="0050318A"/>
    <w:rsid w:val="00503A29"/>
    <w:rsid w:val="005144BF"/>
    <w:rsid w:val="00526325"/>
    <w:rsid w:val="0052748F"/>
    <w:rsid w:val="00547A7C"/>
    <w:rsid w:val="00556506"/>
    <w:rsid w:val="00560AA4"/>
    <w:rsid w:val="00566FBD"/>
    <w:rsid w:val="00571816"/>
    <w:rsid w:val="00574F36"/>
    <w:rsid w:val="0057705F"/>
    <w:rsid w:val="005839E8"/>
    <w:rsid w:val="00587158"/>
    <w:rsid w:val="005A0FFB"/>
    <w:rsid w:val="005A3188"/>
    <w:rsid w:val="005A3EF8"/>
    <w:rsid w:val="005B0A5B"/>
    <w:rsid w:val="005B4B50"/>
    <w:rsid w:val="005C2539"/>
    <w:rsid w:val="005C7623"/>
    <w:rsid w:val="005E2C95"/>
    <w:rsid w:val="005E34BA"/>
    <w:rsid w:val="005F57CD"/>
    <w:rsid w:val="006006DF"/>
    <w:rsid w:val="006113B0"/>
    <w:rsid w:val="00630490"/>
    <w:rsid w:val="006342F0"/>
    <w:rsid w:val="00636D94"/>
    <w:rsid w:val="00647FB6"/>
    <w:rsid w:val="00651EDF"/>
    <w:rsid w:val="00654D01"/>
    <w:rsid w:val="00660D42"/>
    <w:rsid w:val="00661175"/>
    <w:rsid w:val="00680164"/>
    <w:rsid w:val="006815FA"/>
    <w:rsid w:val="00683D9D"/>
    <w:rsid w:val="006852A1"/>
    <w:rsid w:val="006B6D26"/>
    <w:rsid w:val="006C7DE8"/>
    <w:rsid w:val="006E5FEC"/>
    <w:rsid w:val="00703EA4"/>
    <w:rsid w:val="00712D5D"/>
    <w:rsid w:val="007202F6"/>
    <w:rsid w:val="00746A24"/>
    <w:rsid w:val="00787462"/>
    <w:rsid w:val="007877BE"/>
    <w:rsid w:val="007923DD"/>
    <w:rsid w:val="00796F7F"/>
    <w:rsid w:val="007972DF"/>
    <w:rsid w:val="007A4F52"/>
    <w:rsid w:val="007A579E"/>
    <w:rsid w:val="007A61EB"/>
    <w:rsid w:val="007B5704"/>
    <w:rsid w:val="007B6138"/>
    <w:rsid w:val="007F1E9E"/>
    <w:rsid w:val="00807E47"/>
    <w:rsid w:val="00813F5A"/>
    <w:rsid w:val="0081559D"/>
    <w:rsid w:val="0081586D"/>
    <w:rsid w:val="00822009"/>
    <w:rsid w:val="00835E64"/>
    <w:rsid w:val="008402EC"/>
    <w:rsid w:val="0084500F"/>
    <w:rsid w:val="00877E45"/>
    <w:rsid w:val="008D6295"/>
    <w:rsid w:val="008E2508"/>
    <w:rsid w:val="008E2B41"/>
    <w:rsid w:val="008F1240"/>
    <w:rsid w:val="008F48BB"/>
    <w:rsid w:val="00904FB3"/>
    <w:rsid w:val="00905C27"/>
    <w:rsid w:val="00907DDC"/>
    <w:rsid w:val="009521AF"/>
    <w:rsid w:val="00953B30"/>
    <w:rsid w:val="00956C84"/>
    <w:rsid w:val="00980F69"/>
    <w:rsid w:val="00986D53"/>
    <w:rsid w:val="009A18F9"/>
    <w:rsid w:val="009B3F2F"/>
    <w:rsid w:val="009E0C87"/>
    <w:rsid w:val="009E69B0"/>
    <w:rsid w:val="009F49BB"/>
    <w:rsid w:val="00A06677"/>
    <w:rsid w:val="00A22021"/>
    <w:rsid w:val="00A355D0"/>
    <w:rsid w:val="00A64DE9"/>
    <w:rsid w:val="00A952E2"/>
    <w:rsid w:val="00AB6664"/>
    <w:rsid w:val="00AD1136"/>
    <w:rsid w:val="00AD2399"/>
    <w:rsid w:val="00AD673E"/>
    <w:rsid w:val="00AE5CF3"/>
    <w:rsid w:val="00B03490"/>
    <w:rsid w:val="00B0688F"/>
    <w:rsid w:val="00B23927"/>
    <w:rsid w:val="00B27EBC"/>
    <w:rsid w:val="00B3152B"/>
    <w:rsid w:val="00B35342"/>
    <w:rsid w:val="00B47C6C"/>
    <w:rsid w:val="00B744F2"/>
    <w:rsid w:val="00B83278"/>
    <w:rsid w:val="00B9089F"/>
    <w:rsid w:val="00B91D54"/>
    <w:rsid w:val="00BA0D73"/>
    <w:rsid w:val="00BA5644"/>
    <w:rsid w:val="00BB1C05"/>
    <w:rsid w:val="00BD14FF"/>
    <w:rsid w:val="00BF1383"/>
    <w:rsid w:val="00BF36F6"/>
    <w:rsid w:val="00BF6FB1"/>
    <w:rsid w:val="00C1117D"/>
    <w:rsid w:val="00C30BE7"/>
    <w:rsid w:val="00C37926"/>
    <w:rsid w:val="00C44D45"/>
    <w:rsid w:val="00C51AA8"/>
    <w:rsid w:val="00C609A4"/>
    <w:rsid w:val="00C712A4"/>
    <w:rsid w:val="00C72BED"/>
    <w:rsid w:val="00C833FC"/>
    <w:rsid w:val="00CA3BFC"/>
    <w:rsid w:val="00CC0161"/>
    <w:rsid w:val="00CC7A83"/>
    <w:rsid w:val="00CD280B"/>
    <w:rsid w:val="00CD57E7"/>
    <w:rsid w:val="00D10212"/>
    <w:rsid w:val="00D15BD3"/>
    <w:rsid w:val="00D25826"/>
    <w:rsid w:val="00D538C2"/>
    <w:rsid w:val="00D54CCB"/>
    <w:rsid w:val="00D54DED"/>
    <w:rsid w:val="00D560F1"/>
    <w:rsid w:val="00D56B80"/>
    <w:rsid w:val="00D975D3"/>
    <w:rsid w:val="00DA3A76"/>
    <w:rsid w:val="00DA45EE"/>
    <w:rsid w:val="00DE0E98"/>
    <w:rsid w:val="00E04955"/>
    <w:rsid w:val="00E06F3E"/>
    <w:rsid w:val="00E22C05"/>
    <w:rsid w:val="00E45C9E"/>
    <w:rsid w:val="00E51ED8"/>
    <w:rsid w:val="00E64B9A"/>
    <w:rsid w:val="00E757AE"/>
    <w:rsid w:val="00E82523"/>
    <w:rsid w:val="00E82ACF"/>
    <w:rsid w:val="00E97AB9"/>
    <w:rsid w:val="00EA106B"/>
    <w:rsid w:val="00EA2D39"/>
    <w:rsid w:val="00EB03B6"/>
    <w:rsid w:val="00EB5E30"/>
    <w:rsid w:val="00EC5638"/>
    <w:rsid w:val="00EE73B1"/>
    <w:rsid w:val="00F055BA"/>
    <w:rsid w:val="00F05F50"/>
    <w:rsid w:val="00F10914"/>
    <w:rsid w:val="00F2251C"/>
    <w:rsid w:val="00F309D8"/>
    <w:rsid w:val="00F46777"/>
    <w:rsid w:val="00F46C1D"/>
    <w:rsid w:val="00F6312B"/>
    <w:rsid w:val="00F806D8"/>
    <w:rsid w:val="00F851C9"/>
    <w:rsid w:val="00FC6563"/>
    <w:rsid w:val="00FD15FA"/>
    <w:rsid w:val="00FE15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796F7F"/>
    <w:rPr>
      <w:sz w:val="20"/>
      <w:szCs w:val="20"/>
    </w:rPr>
  </w:style>
  <w:style w:type="character" w:customStyle="1" w:styleId="FootnoteTextChar">
    <w:name w:val="Footnote Text Char"/>
    <w:basedOn w:val="DefaultParagraphFont"/>
    <w:link w:val="FootnoteText"/>
    <w:uiPriority w:val="99"/>
    <w:semiHidden/>
    <w:rsid w:val="00796F7F"/>
  </w:style>
  <w:style w:type="character" w:styleId="FootnoteReference">
    <w:name w:val="footnote reference"/>
    <w:basedOn w:val="DefaultParagraphFont"/>
    <w:uiPriority w:val="99"/>
    <w:semiHidden/>
    <w:unhideWhenUsed/>
    <w:rsid w:val="00796F7F"/>
    <w:rPr>
      <w:vertAlign w:val="superscript"/>
    </w:rPr>
  </w:style>
  <w:style w:type="paragraph" w:styleId="ListParagraph">
    <w:name w:val="List Paragraph"/>
    <w:basedOn w:val="Normal"/>
    <w:uiPriority w:val="72"/>
    <w:qFormat/>
    <w:rsid w:val="008E2508"/>
    <w:pPr>
      <w:ind w:left="720"/>
      <w:contextualSpacing/>
    </w:pPr>
  </w:style>
  <w:style w:type="character" w:styleId="CommentReference">
    <w:name w:val="annotation reference"/>
    <w:basedOn w:val="DefaultParagraphFont"/>
    <w:uiPriority w:val="99"/>
    <w:semiHidden/>
    <w:unhideWhenUsed/>
    <w:rsid w:val="00651EDF"/>
    <w:rPr>
      <w:sz w:val="16"/>
      <w:szCs w:val="16"/>
    </w:rPr>
  </w:style>
  <w:style w:type="paragraph" w:styleId="CommentText">
    <w:name w:val="annotation text"/>
    <w:basedOn w:val="Normal"/>
    <w:link w:val="CommentTextChar"/>
    <w:uiPriority w:val="99"/>
    <w:semiHidden/>
    <w:unhideWhenUsed/>
    <w:rsid w:val="00651EDF"/>
    <w:rPr>
      <w:sz w:val="20"/>
      <w:szCs w:val="20"/>
    </w:rPr>
  </w:style>
  <w:style w:type="character" w:customStyle="1" w:styleId="CommentTextChar">
    <w:name w:val="Comment Text Char"/>
    <w:basedOn w:val="DefaultParagraphFont"/>
    <w:link w:val="CommentText"/>
    <w:uiPriority w:val="99"/>
    <w:semiHidden/>
    <w:rsid w:val="00651EDF"/>
  </w:style>
  <w:style w:type="paragraph" w:styleId="CommentSubject">
    <w:name w:val="annotation subject"/>
    <w:basedOn w:val="CommentText"/>
    <w:next w:val="CommentText"/>
    <w:link w:val="CommentSubjectChar"/>
    <w:uiPriority w:val="99"/>
    <w:semiHidden/>
    <w:unhideWhenUsed/>
    <w:rsid w:val="00651EDF"/>
    <w:rPr>
      <w:b/>
      <w:bCs/>
    </w:rPr>
  </w:style>
  <w:style w:type="character" w:customStyle="1" w:styleId="CommentSubjectChar">
    <w:name w:val="Comment Subject Char"/>
    <w:basedOn w:val="CommentTextChar"/>
    <w:link w:val="CommentSubject"/>
    <w:uiPriority w:val="99"/>
    <w:semiHidden/>
    <w:rsid w:val="00651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796F7F"/>
    <w:rPr>
      <w:sz w:val="20"/>
      <w:szCs w:val="20"/>
    </w:rPr>
  </w:style>
  <w:style w:type="character" w:customStyle="1" w:styleId="FootnoteTextChar">
    <w:name w:val="Footnote Text Char"/>
    <w:basedOn w:val="DefaultParagraphFont"/>
    <w:link w:val="FootnoteText"/>
    <w:uiPriority w:val="99"/>
    <w:semiHidden/>
    <w:rsid w:val="00796F7F"/>
  </w:style>
  <w:style w:type="character" w:styleId="FootnoteReference">
    <w:name w:val="footnote reference"/>
    <w:basedOn w:val="DefaultParagraphFont"/>
    <w:uiPriority w:val="99"/>
    <w:semiHidden/>
    <w:unhideWhenUsed/>
    <w:rsid w:val="00796F7F"/>
    <w:rPr>
      <w:vertAlign w:val="superscript"/>
    </w:rPr>
  </w:style>
  <w:style w:type="paragraph" w:styleId="ListParagraph">
    <w:name w:val="List Paragraph"/>
    <w:basedOn w:val="Normal"/>
    <w:uiPriority w:val="72"/>
    <w:qFormat/>
    <w:rsid w:val="008E2508"/>
    <w:pPr>
      <w:ind w:left="720"/>
      <w:contextualSpacing/>
    </w:pPr>
  </w:style>
  <w:style w:type="character" w:styleId="CommentReference">
    <w:name w:val="annotation reference"/>
    <w:basedOn w:val="DefaultParagraphFont"/>
    <w:uiPriority w:val="99"/>
    <w:semiHidden/>
    <w:unhideWhenUsed/>
    <w:rsid w:val="00651EDF"/>
    <w:rPr>
      <w:sz w:val="16"/>
      <w:szCs w:val="16"/>
    </w:rPr>
  </w:style>
  <w:style w:type="paragraph" w:styleId="CommentText">
    <w:name w:val="annotation text"/>
    <w:basedOn w:val="Normal"/>
    <w:link w:val="CommentTextChar"/>
    <w:uiPriority w:val="99"/>
    <w:semiHidden/>
    <w:unhideWhenUsed/>
    <w:rsid w:val="00651EDF"/>
    <w:rPr>
      <w:sz w:val="20"/>
      <w:szCs w:val="20"/>
    </w:rPr>
  </w:style>
  <w:style w:type="character" w:customStyle="1" w:styleId="CommentTextChar">
    <w:name w:val="Comment Text Char"/>
    <w:basedOn w:val="DefaultParagraphFont"/>
    <w:link w:val="CommentText"/>
    <w:uiPriority w:val="99"/>
    <w:semiHidden/>
    <w:rsid w:val="00651EDF"/>
  </w:style>
  <w:style w:type="paragraph" w:styleId="CommentSubject">
    <w:name w:val="annotation subject"/>
    <w:basedOn w:val="CommentText"/>
    <w:next w:val="CommentText"/>
    <w:link w:val="CommentSubjectChar"/>
    <w:uiPriority w:val="99"/>
    <w:semiHidden/>
    <w:unhideWhenUsed/>
    <w:rsid w:val="00651EDF"/>
    <w:rPr>
      <w:b/>
      <w:bCs/>
    </w:rPr>
  </w:style>
  <w:style w:type="character" w:customStyle="1" w:styleId="CommentSubjectChar">
    <w:name w:val="Comment Subject Char"/>
    <w:basedOn w:val="CommentTextChar"/>
    <w:link w:val="CommentSubject"/>
    <w:uiPriority w:val="99"/>
    <w:semiHidden/>
    <w:rsid w:val="00651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3EC7A8AAD5446AFFE61998821B9CF" ma:contentTypeVersion="14" ma:contentTypeDescription="Create a new document." ma:contentTypeScope="" ma:versionID="ca09494aa792fa4a959e621905e9e369">
  <xsd:schema xmlns:xsd="http://www.w3.org/2001/XMLSchema" xmlns:xs="http://www.w3.org/2001/XMLSchema" xmlns:p="http://schemas.microsoft.com/office/2006/metadata/properties" xmlns:ns1="http://schemas.microsoft.com/sharepoint/v3" targetNamespace="http://schemas.microsoft.com/office/2006/metadata/properties" ma:root="true" ma:fieldsID="82a533189097046360408973bd73e3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19663-33DD-4CEC-BA19-EFD78FB59501}"/>
</file>

<file path=customXml/itemProps2.xml><?xml version="1.0" encoding="utf-8"?>
<ds:datastoreItem xmlns:ds="http://schemas.openxmlformats.org/officeDocument/2006/customXml" ds:itemID="{2E979FD4-D38B-4731-ADAD-D89122E45BC9}"/>
</file>

<file path=customXml/itemProps3.xml><?xml version="1.0" encoding="utf-8"?>
<ds:datastoreItem xmlns:ds="http://schemas.openxmlformats.org/officeDocument/2006/customXml" ds:itemID="{4943A931-E058-4948-B526-1851A268A2DE}"/>
</file>

<file path=customXml/itemProps4.xml><?xml version="1.0" encoding="utf-8"?>
<ds:datastoreItem xmlns:ds="http://schemas.openxmlformats.org/officeDocument/2006/customXml" ds:itemID="{5C499960-4A00-47F8-BE95-7D63A9EB7DFA}"/>
</file>

<file path=docProps/app.xml><?xml version="1.0" encoding="utf-8"?>
<Properties xmlns="http://schemas.openxmlformats.org/officeDocument/2006/extended-properties" xmlns:vt="http://schemas.openxmlformats.org/officeDocument/2006/docPropsVTypes">
  <Template>Normal</Template>
  <TotalTime>458</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Suggested Schedule: APPAREL DESIGN (APD) Class of 2004</vt:lpstr>
    </vt:vector>
  </TitlesOfParts>
  <Company>University of Delaware</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Jenson</dc:creator>
  <cp:keywords/>
  <dc:description/>
  <cp:lastModifiedBy>Brenda</cp:lastModifiedBy>
  <cp:revision>20</cp:revision>
  <cp:lastPrinted>2012-07-24T19:36:00Z</cp:lastPrinted>
  <dcterms:created xsi:type="dcterms:W3CDTF">2013-01-23T00:48:00Z</dcterms:created>
  <dcterms:modified xsi:type="dcterms:W3CDTF">2013-05-09T14:16:00Z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0x0101005413EC7A8AAD5446AFFE61998821B9CF</vt:lpwstr>
  </property>
  <property fmtid="{D5CDD505-2E9C-101B-9397-08002B2CF9AE}" pid="4" name="wic_System_Copyright">
    <vt:lpwstr/>
  </property>
</Properties>
</file>